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</w:tblGrid>
      <w:tr w:rsidR="000F2D25" w:rsidTr="00645C06">
        <w:tc>
          <w:tcPr>
            <w:tcW w:w="4642" w:type="dxa"/>
          </w:tcPr>
          <w:p w:rsidR="000F2D25" w:rsidRPr="00D3606C" w:rsidRDefault="000F2D25" w:rsidP="000F2D25">
            <w:pPr>
              <w:tabs>
                <w:tab w:val="left" w:pos="1134"/>
              </w:tabs>
              <w:jc w:val="center"/>
            </w:pPr>
            <w:r w:rsidRPr="00D3606C">
              <w:t>Приложение</w:t>
            </w:r>
          </w:p>
          <w:p w:rsidR="000F2D25" w:rsidRPr="00D3606C" w:rsidRDefault="000F2D25" w:rsidP="000F2D25">
            <w:pPr>
              <w:tabs>
                <w:tab w:val="left" w:pos="1134"/>
              </w:tabs>
              <w:jc w:val="center"/>
            </w:pPr>
            <w:r w:rsidRPr="00D3606C">
              <w:t>к распоряжению Министерства</w:t>
            </w:r>
          </w:p>
          <w:p w:rsidR="000F2D25" w:rsidRPr="00D3606C" w:rsidRDefault="00C871DE" w:rsidP="000F2D25">
            <w:pPr>
              <w:tabs>
                <w:tab w:val="left" w:pos="1134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имущественных отношений </w:t>
            </w:r>
            <w:r w:rsidR="00B5036B">
              <w:rPr>
                <w:bCs/>
              </w:rPr>
              <w:t xml:space="preserve">                        </w:t>
            </w:r>
            <w:r>
              <w:rPr>
                <w:bCs/>
              </w:rPr>
              <w:t>и архитектуры</w:t>
            </w:r>
          </w:p>
          <w:p w:rsidR="000F2D25" w:rsidRPr="00D3606C" w:rsidRDefault="000F2D25" w:rsidP="000F2D25">
            <w:pPr>
              <w:tabs>
                <w:tab w:val="left" w:pos="1134"/>
              </w:tabs>
              <w:jc w:val="center"/>
              <w:rPr>
                <w:bCs/>
              </w:rPr>
            </w:pPr>
            <w:r w:rsidRPr="00D3606C">
              <w:rPr>
                <w:bCs/>
              </w:rPr>
              <w:t>Ульяновской области</w:t>
            </w:r>
          </w:p>
          <w:p w:rsidR="000F2D25" w:rsidRDefault="00957F59" w:rsidP="00596886">
            <w:pPr>
              <w:jc w:val="center"/>
            </w:pPr>
            <w:r>
              <w:rPr>
                <w:bCs/>
              </w:rPr>
              <w:t>о</w:t>
            </w:r>
            <w:r w:rsidR="000F2D25" w:rsidRPr="00AD4EB7">
              <w:rPr>
                <w:bCs/>
              </w:rPr>
              <w:t>т</w:t>
            </w:r>
            <w:r>
              <w:rPr>
                <w:bCs/>
              </w:rPr>
              <w:t xml:space="preserve"> </w:t>
            </w:r>
            <w:r w:rsidR="00596886">
              <w:rPr>
                <w:bCs/>
              </w:rPr>
              <w:t>21.12.2023</w:t>
            </w:r>
            <w:r w:rsidR="0049166F">
              <w:rPr>
                <w:bCs/>
              </w:rPr>
              <w:t xml:space="preserve"> </w:t>
            </w:r>
            <w:r w:rsidR="000F2D25" w:rsidRPr="00AD4EB7">
              <w:rPr>
                <w:bCs/>
              </w:rPr>
              <w:t>№</w:t>
            </w:r>
            <w:r w:rsidR="0058434E">
              <w:rPr>
                <w:bCs/>
              </w:rPr>
              <w:t xml:space="preserve"> </w:t>
            </w:r>
            <w:r w:rsidR="00596886">
              <w:rPr>
                <w:bCs/>
              </w:rPr>
              <w:t>5027-од</w:t>
            </w:r>
            <w:bookmarkStart w:id="0" w:name="_GoBack"/>
            <w:bookmarkEnd w:id="0"/>
            <w:r w:rsidR="0049166F">
              <w:rPr>
                <w:bCs/>
              </w:rPr>
              <w:t xml:space="preserve">  </w:t>
            </w:r>
            <w:r w:rsidR="006C2FF1">
              <w:rPr>
                <w:bCs/>
              </w:rPr>
              <w:t xml:space="preserve">            </w:t>
            </w:r>
          </w:p>
        </w:tc>
      </w:tr>
    </w:tbl>
    <w:p w:rsidR="000F2D25" w:rsidRDefault="000F2D25" w:rsidP="000F2D25">
      <w:pPr>
        <w:pStyle w:val="a4"/>
        <w:spacing w:after="0" w:line="240" w:lineRule="auto"/>
        <w:ind w:left="144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Перечень имущества, находящегося </w:t>
      </w:r>
      <w:r>
        <w:rPr>
          <w:rFonts w:ascii="PT Astra Serif" w:hAnsi="PT Astra Serif"/>
          <w:b/>
          <w:sz w:val="28"/>
          <w:szCs w:val="28"/>
        </w:rPr>
        <w:br/>
        <w:t>в государственной собственности Ульяновской области, подлежащего</w:t>
      </w:r>
      <w:r w:rsidRPr="00E72BE6">
        <w:rPr>
          <w:rFonts w:ascii="PT Astra Serif" w:hAnsi="PT Astra Serif"/>
          <w:b/>
          <w:sz w:val="28"/>
          <w:szCs w:val="28"/>
        </w:rPr>
        <w:t xml:space="preserve"> приватизации</w:t>
      </w:r>
    </w:p>
    <w:p w:rsidR="000F2D25" w:rsidRDefault="000F2D25" w:rsidP="000F2D25">
      <w:pPr>
        <w:pStyle w:val="a4"/>
        <w:spacing w:after="0" w:line="240" w:lineRule="auto"/>
        <w:ind w:left="144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3"/>
        <w:tblW w:w="13750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992"/>
        <w:gridCol w:w="1843"/>
        <w:gridCol w:w="1418"/>
        <w:gridCol w:w="1417"/>
        <w:gridCol w:w="1418"/>
        <w:gridCol w:w="1701"/>
        <w:gridCol w:w="1701"/>
        <w:gridCol w:w="1417"/>
        <w:gridCol w:w="1843"/>
      </w:tblGrid>
      <w:tr w:rsidR="0072124A" w:rsidRPr="003F195C" w:rsidTr="0072124A">
        <w:tc>
          <w:tcPr>
            <w:tcW w:w="992" w:type="dxa"/>
          </w:tcPr>
          <w:p w:rsidR="0072124A" w:rsidRPr="003F195C" w:rsidRDefault="0072124A" w:rsidP="000F2D25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95C">
              <w:rPr>
                <w:rFonts w:ascii="PT Astra Serif" w:hAnsi="PT Astra Serif"/>
                <w:sz w:val="24"/>
                <w:szCs w:val="24"/>
              </w:rPr>
              <w:t>№ п/п</w:t>
            </w:r>
          </w:p>
        </w:tc>
        <w:tc>
          <w:tcPr>
            <w:tcW w:w="1843" w:type="dxa"/>
          </w:tcPr>
          <w:p w:rsidR="0072124A" w:rsidRPr="003F195C" w:rsidRDefault="0072124A" w:rsidP="000F2D25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95C">
              <w:rPr>
                <w:rFonts w:ascii="PT Astra Serif" w:hAnsi="PT Astra Serif"/>
                <w:sz w:val="24"/>
                <w:szCs w:val="24"/>
              </w:rPr>
              <w:t>Наименование и характеристики имущества</w:t>
            </w:r>
          </w:p>
        </w:tc>
        <w:tc>
          <w:tcPr>
            <w:tcW w:w="1418" w:type="dxa"/>
          </w:tcPr>
          <w:p w:rsidR="0072124A" w:rsidRPr="003F195C" w:rsidRDefault="0072124A" w:rsidP="000F2D25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95C">
              <w:rPr>
                <w:rFonts w:ascii="PT Astra Serif" w:hAnsi="PT Astra Serif"/>
                <w:sz w:val="24"/>
                <w:szCs w:val="24"/>
              </w:rPr>
              <w:t>Способ приватизации</w:t>
            </w:r>
          </w:p>
        </w:tc>
        <w:tc>
          <w:tcPr>
            <w:tcW w:w="1417" w:type="dxa"/>
          </w:tcPr>
          <w:p w:rsidR="0072124A" w:rsidRPr="003F195C" w:rsidRDefault="0072124A" w:rsidP="000F2D25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95C">
              <w:rPr>
                <w:rFonts w:ascii="PT Astra Serif" w:hAnsi="PT Astra Serif"/>
                <w:sz w:val="24"/>
                <w:szCs w:val="24"/>
              </w:rPr>
              <w:t xml:space="preserve">Начальная цена, </w:t>
            </w:r>
            <w:proofErr w:type="gramStart"/>
            <w:r w:rsidRPr="003F195C">
              <w:rPr>
                <w:rFonts w:ascii="PT Astra Serif" w:hAnsi="PT Astra Serif"/>
                <w:sz w:val="24"/>
                <w:szCs w:val="24"/>
              </w:rPr>
              <w:t>руб.</w:t>
            </w:r>
            <w:r>
              <w:rPr>
                <w:rFonts w:ascii="PT Astra Serif" w:hAnsi="PT Astra Serif"/>
                <w:sz w:val="24"/>
                <w:szCs w:val="24"/>
              </w:rPr>
              <w:br/>
              <w:t>(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с учётом НДС)</w:t>
            </w:r>
          </w:p>
        </w:tc>
        <w:tc>
          <w:tcPr>
            <w:tcW w:w="1418" w:type="dxa"/>
          </w:tcPr>
          <w:p w:rsidR="0072124A" w:rsidRPr="003F195C" w:rsidRDefault="0072124A" w:rsidP="00161D2B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Шаг аукциона, руб. (5% </w:t>
            </w:r>
            <w:r w:rsidRPr="003F195C">
              <w:rPr>
                <w:rFonts w:ascii="PT Astra Serif" w:hAnsi="PT Astra Serif"/>
                <w:sz w:val="24"/>
                <w:szCs w:val="24"/>
              </w:rPr>
              <w:t>начальной цены)</w:t>
            </w:r>
          </w:p>
        </w:tc>
        <w:tc>
          <w:tcPr>
            <w:tcW w:w="1701" w:type="dxa"/>
          </w:tcPr>
          <w:p w:rsidR="0072124A" w:rsidRDefault="0072124A" w:rsidP="00AD761E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Шаг понижения руб. (10% начальной цены)</w:t>
            </w:r>
          </w:p>
        </w:tc>
        <w:tc>
          <w:tcPr>
            <w:tcW w:w="1701" w:type="dxa"/>
          </w:tcPr>
          <w:p w:rsidR="0072124A" w:rsidRDefault="0072124A" w:rsidP="00AD761E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41E45">
              <w:rPr>
                <w:rFonts w:ascii="PT Astra Serif" w:hAnsi="PT Astra Serif"/>
                <w:sz w:val="24"/>
                <w:szCs w:val="24"/>
              </w:rPr>
              <w:t>Минимальная цена предложения (цена отсечения) в размере 50% начальной цены несостоявшегося аукциона, руб</w:t>
            </w:r>
            <w:r w:rsidR="00A119B8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72124A" w:rsidRPr="003F195C" w:rsidRDefault="0072124A" w:rsidP="00AD761E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Задаток, руб. (10% </w:t>
            </w:r>
            <w:r w:rsidRPr="003F195C">
              <w:rPr>
                <w:rFonts w:ascii="PT Astra Serif" w:hAnsi="PT Astra Serif"/>
                <w:sz w:val="24"/>
                <w:szCs w:val="24"/>
              </w:rPr>
              <w:t>начальной цены)</w:t>
            </w:r>
          </w:p>
        </w:tc>
        <w:tc>
          <w:tcPr>
            <w:tcW w:w="1843" w:type="dxa"/>
          </w:tcPr>
          <w:p w:rsidR="0072124A" w:rsidRPr="003F195C" w:rsidRDefault="0072124A" w:rsidP="000F2D25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95C">
              <w:rPr>
                <w:rFonts w:ascii="PT Astra Serif" w:hAnsi="PT Astra Serif"/>
                <w:sz w:val="24"/>
                <w:szCs w:val="24"/>
              </w:rPr>
              <w:t>Отчёт об оценке рыночной стоимости объекта недвижимости, №, дата, исполнитель</w:t>
            </w:r>
          </w:p>
        </w:tc>
      </w:tr>
      <w:tr w:rsidR="0072124A" w:rsidRPr="00B4277C" w:rsidTr="0072124A">
        <w:tc>
          <w:tcPr>
            <w:tcW w:w="992" w:type="dxa"/>
          </w:tcPr>
          <w:p w:rsidR="0072124A" w:rsidRPr="00B4277C" w:rsidRDefault="0072124A" w:rsidP="005738FB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4277C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72124A" w:rsidRPr="00F26A1C" w:rsidRDefault="0072124A" w:rsidP="0085176A">
            <w:pPr>
              <w:pStyle w:val="a4"/>
              <w:ind w:left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6A1C">
              <w:rPr>
                <w:rFonts w:ascii="PT Astra Serif" w:hAnsi="PT Astra Serif"/>
                <w:sz w:val="24"/>
                <w:szCs w:val="24"/>
              </w:rPr>
              <w:t>Здание - склад семян, назначение: нежилое, количество этажей: 1, в том числе подземных 0, площадь 56,9 кв. м, кадастровый номер 73:11:020304:1</w:t>
            </w:r>
            <w:r w:rsidRPr="00F26A1C">
              <w:rPr>
                <w:rFonts w:ascii="PT Astra Serif" w:hAnsi="PT Astra Serif"/>
                <w:sz w:val="24"/>
                <w:szCs w:val="24"/>
              </w:rPr>
              <w:lastRenderedPageBreak/>
              <w:t xml:space="preserve">366, </w:t>
            </w:r>
            <w:r w:rsidRPr="00F26A1C">
              <w:rPr>
                <w:rFonts w:ascii="PT Astra Serif" w:hAnsi="PT Astra Serif"/>
                <w:color w:val="2D2D2D"/>
                <w:sz w:val="24"/>
                <w:szCs w:val="24"/>
              </w:rPr>
              <w:t xml:space="preserve">Ульяновская </w:t>
            </w:r>
            <w:proofErr w:type="gramStart"/>
            <w:r w:rsidRPr="00F26A1C">
              <w:rPr>
                <w:rFonts w:ascii="PT Astra Serif" w:hAnsi="PT Astra Serif"/>
                <w:color w:val="2D2D2D"/>
                <w:sz w:val="24"/>
                <w:szCs w:val="24"/>
              </w:rPr>
              <w:t xml:space="preserve">область,   </w:t>
            </w:r>
            <w:proofErr w:type="gramEnd"/>
            <w:r w:rsidRPr="00F26A1C">
              <w:rPr>
                <w:rFonts w:ascii="PT Astra Serif" w:hAnsi="PT Astra Serif"/>
                <w:color w:val="2D2D2D"/>
                <w:sz w:val="24"/>
                <w:szCs w:val="24"/>
              </w:rPr>
              <w:t xml:space="preserve">                  Новоспасский район, с. Троицкий </w:t>
            </w:r>
            <w:proofErr w:type="spellStart"/>
            <w:r w:rsidRPr="00F26A1C">
              <w:rPr>
                <w:rFonts w:ascii="PT Astra Serif" w:hAnsi="PT Astra Serif"/>
                <w:color w:val="2D2D2D"/>
                <w:sz w:val="24"/>
                <w:szCs w:val="24"/>
              </w:rPr>
              <w:t>Сунгур</w:t>
            </w:r>
            <w:proofErr w:type="spellEnd"/>
            <w:r w:rsidRPr="00F26A1C">
              <w:rPr>
                <w:rFonts w:ascii="PT Astra Serif" w:hAnsi="PT Astra Serif"/>
                <w:color w:val="2D2D2D"/>
                <w:sz w:val="24"/>
                <w:szCs w:val="24"/>
              </w:rPr>
              <w:t>,                      ул. Промышленная,  д. 13</w:t>
            </w:r>
          </w:p>
        </w:tc>
        <w:tc>
          <w:tcPr>
            <w:tcW w:w="1418" w:type="dxa"/>
          </w:tcPr>
          <w:p w:rsidR="0072124A" w:rsidRPr="00B4277C" w:rsidRDefault="00A119B8" w:rsidP="005738FB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Публичное предложение</w:t>
            </w:r>
          </w:p>
        </w:tc>
        <w:tc>
          <w:tcPr>
            <w:tcW w:w="1417" w:type="dxa"/>
          </w:tcPr>
          <w:p w:rsidR="0072124A" w:rsidRPr="00B4277C" w:rsidRDefault="0072124A" w:rsidP="005738FB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573 552,0</w:t>
            </w:r>
          </w:p>
        </w:tc>
        <w:tc>
          <w:tcPr>
            <w:tcW w:w="1418" w:type="dxa"/>
          </w:tcPr>
          <w:p w:rsidR="0072124A" w:rsidRPr="00B4277C" w:rsidRDefault="0072124A" w:rsidP="005738FB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28 677,6</w:t>
            </w:r>
          </w:p>
        </w:tc>
        <w:tc>
          <w:tcPr>
            <w:tcW w:w="1701" w:type="dxa"/>
          </w:tcPr>
          <w:p w:rsidR="0072124A" w:rsidRDefault="00AA3F83" w:rsidP="005738FB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57 355,2</w:t>
            </w:r>
          </w:p>
        </w:tc>
        <w:tc>
          <w:tcPr>
            <w:tcW w:w="1701" w:type="dxa"/>
          </w:tcPr>
          <w:p w:rsidR="0072124A" w:rsidRDefault="00AA3F83" w:rsidP="005738FB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286 776,0</w:t>
            </w:r>
          </w:p>
        </w:tc>
        <w:tc>
          <w:tcPr>
            <w:tcW w:w="1417" w:type="dxa"/>
          </w:tcPr>
          <w:p w:rsidR="0072124A" w:rsidRPr="00B4277C" w:rsidRDefault="0072124A" w:rsidP="005738FB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57 355,2</w:t>
            </w:r>
          </w:p>
        </w:tc>
        <w:tc>
          <w:tcPr>
            <w:tcW w:w="1843" w:type="dxa"/>
          </w:tcPr>
          <w:p w:rsidR="0072124A" w:rsidRDefault="0072124A" w:rsidP="00BC4B0C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№503-01                          от 16.06.2023</w:t>
            </w:r>
          </w:p>
          <w:p w:rsidR="0072124A" w:rsidRPr="00B4277C" w:rsidRDefault="0072124A" w:rsidP="00BC4B0C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ООО «АЙРА ТОРРЕС»</w:t>
            </w:r>
          </w:p>
        </w:tc>
      </w:tr>
      <w:tr w:rsidR="0072124A" w:rsidRPr="00B4277C" w:rsidTr="0072124A">
        <w:tc>
          <w:tcPr>
            <w:tcW w:w="992" w:type="dxa"/>
          </w:tcPr>
          <w:p w:rsidR="0072124A" w:rsidRPr="00B4277C" w:rsidRDefault="0072124A" w:rsidP="005738FB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2.</w:t>
            </w:r>
          </w:p>
        </w:tc>
        <w:tc>
          <w:tcPr>
            <w:tcW w:w="1843" w:type="dxa"/>
          </w:tcPr>
          <w:p w:rsidR="0072124A" w:rsidRPr="00F26A1C" w:rsidRDefault="0072124A" w:rsidP="0085176A">
            <w:pPr>
              <w:pStyle w:val="a4"/>
              <w:ind w:left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6A1C">
              <w:rPr>
                <w:rFonts w:ascii="PT Astra Serif" w:hAnsi="PT Astra Serif"/>
                <w:sz w:val="24"/>
                <w:szCs w:val="24"/>
              </w:rPr>
              <w:t>Склад, назначение: нежилое, количество этажей: 1, в том числе подземных 0, площадь 32,6 кв. м, кадастровый номер 73:12:021501:</w:t>
            </w:r>
            <w:proofErr w:type="gramStart"/>
            <w:r w:rsidRPr="00F26A1C">
              <w:rPr>
                <w:rFonts w:ascii="PT Astra Serif" w:hAnsi="PT Astra Serif"/>
                <w:sz w:val="24"/>
                <w:szCs w:val="24"/>
              </w:rPr>
              <w:t>174,  Ульяновская</w:t>
            </w:r>
            <w:proofErr w:type="gramEnd"/>
            <w:r w:rsidRPr="00F26A1C">
              <w:rPr>
                <w:rFonts w:ascii="PT Astra Serif" w:hAnsi="PT Astra Serif"/>
                <w:sz w:val="24"/>
                <w:szCs w:val="24"/>
              </w:rPr>
              <w:t xml:space="preserve"> область,                         р-н Павловский, </w:t>
            </w:r>
            <w:proofErr w:type="spellStart"/>
            <w:r w:rsidRPr="00F26A1C">
              <w:rPr>
                <w:rFonts w:ascii="PT Astra Serif" w:hAnsi="PT Astra Serif"/>
                <w:sz w:val="24"/>
                <w:szCs w:val="24"/>
              </w:rPr>
              <w:t>р.п</w:t>
            </w:r>
            <w:proofErr w:type="spellEnd"/>
            <w:r w:rsidRPr="00F26A1C">
              <w:rPr>
                <w:rFonts w:ascii="PT Astra Serif" w:hAnsi="PT Astra Serif"/>
                <w:sz w:val="24"/>
                <w:szCs w:val="24"/>
              </w:rPr>
              <w:t>. Павловка, ул. Садовая, д. 48а</w:t>
            </w:r>
          </w:p>
        </w:tc>
        <w:tc>
          <w:tcPr>
            <w:tcW w:w="1418" w:type="dxa"/>
          </w:tcPr>
          <w:p w:rsidR="0072124A" w:rsidRPr="00B4277C" w:rsidRDefault="00A119B8" w:rsidP="005738FB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Публичное предложение</w:t>
            </w:r>
          </w:p>
        </w:tc>
        <w:tc>
          <w:tcPr>
            <w:tcW w:w="1417" w:type="dxa"/>
          </w:tcPr>
          <w:p w:rsidR="0072124A" w:rsidRPr="00B4277C" w:rsidRDefault="0072124A" w:rsidP="005738FB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246 456,0</w:t>
            </w:r>
          </w:p>
        </w:tc>
        <w:tc>
          <w:tcPr>
            <w:tcW w:w="1418" w:type="dxa"/>
          </w:tcPr>
          <w:p w:rsidR="0072124A" w:rsidRPr="00B4277C" w:rsidRDefault="0072124A" w:rsidP="005738FB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12 322,8</w:t>
            </w:r>
          </w:p>
        </w:tc>
        <w:tc>
          <w:tcPr>
            <w:tcW w:w="1701" w:type="dxa"/>
          </w:tcPr>
          <w:p w:rsidR="0072124A" w:rsidRDefault="00AA3F83" w:rsidP="005738FB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24 645,6</w:t>
            </w:r>
          </w:p>
        </w:tc>
        <w:tc>
          <w:tcPr>
            <w:tcW w:w="1701" w:type="dxa"/>
          </w:tcPr>
          <w:p w:rsidR="0072124A" w:rsidRDefault="00AA3F83" w:rsidP="005738FB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123 228,0</w:t>
            </w:r>
          </w:p>
        </w:tc>
        <w:tc>
          <w:tcPr>
            <w:tcW w:w="1417" w:type="dxa"/>
          </w:tcPr>
          <w:p w:rsidR="0072124A" w:rsidRPr="00B4277C" w:rsidRDefault="0072124A" w:rsidP="005738FB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24 645,6</w:t>
            </w:r>
          </w:p>
        </w:tc>
        <w:tc>
          <w:tcPr>
            <w:tcW w:w="1843" w:type="dxa"/>
          </w:tcPr>
          <w:p w:rsidR="0072124A" w:rsidRDefault="0072124A" w:rsidP="00534D65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№503-02                          от 16.06.2023</w:t>
            </w:r>
          </w:p>
          <w:p w:rsidR="0072124A" w:rsidRPr="00B4277C" w:rsidRDefault="0072124A" w:rsidP="00534D65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ООО «АЙРА ТОРРЕС»</w:t>
            </w:r>
          </w:p>
        </w:tc>
      </w:tr>
      <w:tr w:rsidR="0072124A" w:rsidRPr="00B4277C" w:rsidTr="002A0250">
        <w:trPr>
          <w:trHeight w:val="3392"/>
        </w:trPr>
        <w:tc>
          <w:tcPr>
            <w:tcW w:w="992" w:type="dxa"/>
          </w:tcPr>
          <w:p w:rsidR="0072124A" w:rsidRPr="00B4277C" w:rsidRDefault="0072124A" w:rsidP="005738FB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3.</w:t>
            </w:r>
          </w:p>
        </w:tc>
        <w:tc>
          <w:tcPr>
            <w:tcW w:w="1843" w:type="dxa"/>
          </w:tcPr>
          <w:p w:rsidR="0072124A" w:rsidRPr="00F26A1C" w:rsidRDefault="0072124A" w:rsidP="0085176A">
            <w:pPr>
              <w:pStyle w:val="a4"/>
              <w:ind w:left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6A1C">
              <w:rPr>
                <w:rFonts w:ascii="PT Astra Serif" w:hAnsi="PT Astra Serif"/>
                <w:sz w:val="24"/>
                <w:szCs w:val="24"/>
              </w:rPr>
              <w:t xml:space="preserve">Здание гаража на 2 автомашины, назначение:       нежилое, количество этажей: 1,  в том числе       подземных 0, площадь 241 кв. м, кадастровый номер 73:15:030401:1455, обл. Ульяновская, р-н </w:t>
            </w:r>
            <w:proofErr w:type="spellStart"/>
            <w:r w:rsidRPr="00F26A1C">
              <w:rPr>
                <w:rFonts w:ascii="PT Astra Serif" w:hAnsi="PT Astra Serif"/>
                <w:sz w:val="24"/>
                <w:szCs w:val="24"/>
              </w:rPr>
              <w:t>Старокулаткинский</w:t>
            </w:r>
            <w:proofErr w:type="spellEnd"/>
            <w:r w:rsidRPr="00F26A1C">
              <w:rPr>
                <w:rFonts w:ascii="PT Astra Serif" w:hAnsi="PT Astra Serif"/>
                <w:sz w:val="24"/>
                <w:szCs w:val="24"/>
              </w:rPr>
              <w:t xml:space="preserve">,                      с. </w:t>
            </w:r>
            <w:proofErr w:type="spellStart"/>
            <w:r w:rsidRPr="00F26A1C">
              <w:rPr>
                <w:rFonts w:ascii="PT Astra Serif" w:hAnsi="PT Astra Serif"/>
                <w:sz w:val="24"/>
                <w:szCs w:val="24"/>
              </w:rPr>
              <w:t>Бахтеевка</w:t>
            </w:r>
            <w:proofErr w:type="spellEnd"/>
            <w:r w:rsidRPr="00F26A1C">
              <w:rPr>
                <w:rFonts w:ascii="PT Astra Serif" w:hAnsi="PT Astra Serif"/>
                <w:sz w:val="24"/>
                <w:szCs w:val="24"/>
              </w:rPr>
              <w:t xml:space="preserve">, ул. Молодёжная, д. 13,                          и </w:t>
            </w:r>
            <w:r w:rsidRPr="00F26A1C">
              <w:rPr>
                <w:rFonts w:ascii="PT Astra Serif" w:hAnsi="PT Astra Serif" w:cs="PT Astra Serif"/>
                <w:sz w:val="24"/>
                <w:szCs w:val="24"/>
              </w:rPr>
              <w:t xml:space="preserve">земельный участок, площадь 1019 кв. м, кадастровый номер: 73:15:030401:1893, местоположение: Российская Федерация, </w:t>
            </w:r>
            <w:r w:rsidRPr="00F26A1C">
              <w:rPr>
                <w:rFonts w:ascii="PT Astra Serif" w:hAnsi="PT Astra Serif" w:cs="PT Astra Serif"/>
                <w:sz w:val="24"/>
                <w:szCs w:val="24"/>
              </w:rPr>
              <w:lastRenderedPageBreak/>
              <w:t xml:space="preserve">Ульяновская область, </w:t>
            </w:r>
            <w:proofErr w:type="spellStart"/>
            <w:r w:rsidRPr="00F26A1C">
              <w:rPr>
                <w:rFonts w:ascii="PT Astra Serif" w:hAnsi="PT Astra Serif" w:cs="PT Astra Serif"/>
                <w:sz w:val="24"/>
                <w:szCs w:val="24"/>
              </w:rPr>
              <w:t>Старокулаткинский</w:t>
            </w:r>
            <w:proofErr w:type="spellEnd"/>
            <w:r w:rsidRPr="00F26A1C">
              <w:rPr>
                <w:rFonts w:ascii="PT Astra Serif" w:hAnsi="PT Astra Serif" w:cs="PT Astra Serif"/>
                <w:sz w:val="24"/>
                <w:szCs w:val="24"/>
              </w:rPr>
              <w:t xml:space="preserve">                р-н, Муниципальное образование </w:t>
            </w:r>
            <w:proofErr w:type="spellStart"/>
            <w:r w:rsidRPr="00F26A1C">
              <w:rPr>
                <w:rFonts w:ascii="PT Astra Serif" w:hAnsi="PT Astra Serif" w:cs="PT Astra Serif"/>
                <w:sz w:val="24"/>
                <w:szCs w:val="24"/>
              </w:rPr>
              <w:t>Старокулаткинское</w:t>
            </w:r>
            <w:proofErr w:type="spellEnd"/>
            <w:r w:rsidRPr="00F26A1C">
              <w:rPr>
                <w:rFonts w:ascii="PT Astra Serif" w:hAnsi="PT Astra Serif" w:cs="PT Astra Serif"/>
                <w:sz w:val="24"/>
                <w:szCs w:val="24"/>
              </w:rPr>
              <w:t xml:space="preserve"> городское    поселение,      с. </w:t>
            </w:r>
            <w:proofErr w:type="spellStart"/>
            <w:r w:rsidRPr="00F26A1C">
              <w:rPr>
                <w:rFonts w:ascii="PT Astra Serif" w:hAnsi="PT Astra Serif" w:cs="PT Astra Serif"/>
                <w:sz w:val="24"/>
                <w:szCs w:val="24"/>
              </w:rPr>
              <w:t>Бахтеевка</w:t>
            </w:r>
            <w:proofErr w:type="spellEnd"/>
            <w:r w:rsidRPr="00F26A1C">
              <w:rPr>
                <w:rFonts w:ascii="PT Astra Serif" w:hAnsi="PT Astra Serif" w:cs="PT Astra Serif"/>
                <w:sz w:val="24"/>
                <w:szCs w:val="24"/>
              </w:rPr>
              <w:t>, ул. Молодёжная</w:t>
            </w:r>
          </w:p>
        </w:tc>
        <w:tc>
          <w:tcPr>
            <w:tcW w:w="1418" w:type="dxa"/>
          </w:tcPr>
          <w:p w:rsidR="0072124A" w:rsidRPr="00B4277C" w:rsidRDefault="00A119B8" w:rsidP="005738FB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Публичное предложение</w:t>
            </w:r>
          </w:p>
        </w:tc>
        <w:tc>
          <w:tcPr>
            <w:tcW w:w="1417" w:type="dxa"/>
          </w:tcPr>
          <w:p w:rsidR="0072124A" w:rsidRPr="00B4277C" w:rsidRDefault="0072124A" w:rsidP="005738FB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590 300,0</w:t>
            </w:r>
          </w:p>
        </w:tc>
        <w:tc>
          <w:tcPr>
            <w:tcW w:w="1418" w:type="dxa"/>
          </w:tcPr>
          <w:p w:rsidR="0072124A" w:rsidRPr="00B4277C" w:rsidRDefault="0072124A" w:rsidP="005738FB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29 515,0</w:t>
            </w:r>
          </w:p>
        </w:tc>
        <w:tc>
          <w:tcPr>
            <w:tcW w:w="1701" w:type="dxa"/>
          </w:tcPr>
          <w:p w:rsidR="0072124A" w:rsidRDefault="00AA3F83" w:rsidP="005738FB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59 030,0</w:t>
            </w:r>
          </w:p>
        </w:tc>
        <w:tc>
          <w:tcPr>
            <w:tcW w:w="1701" w:type="dxa"/>
          </w:tcPr>
          <w:p w:rsidR="0072124A" w:rsidRDefault="00AA3F83" w:rsidP="00EF4E42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295</w:t>
            </w:r>
            <w:r w:rsidR="00EF4E42">
              <w:rPr>
                <w:rFonts w:ascii="PT Astra Serif" w:hAnsi="PT Astra Serif"/>
                <w:sz w:val="24"/>
                <w:szCs w:val="24"/>
              </w:rPr>
              <w:t> </w:t>
            </w:r>
            <w:r>
              <w:rPr>
                <w:rFonts w:ascii="PT Astra Serif" w:hAnsi="PT Astra Serif"/>
                <w:sz w:val="24"/>
                <w:szCs w:val="24"/>
              </w:rPr>
              <w:t>15</w:t>
            </w:r>
            <w:r w:rsidR="00EF4E4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72124A" w:rsidRPr="00B4277C" w:rsidRDefault="0072124A" w:rsidP="005738FB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59 030,0</w:t>
            </w:r>
          </w:p>
        </w:tc>
        <w:tc>
          <w:tcPr>
            <w:tcW w:w="1843" w:type="dxa"/>
          </w:tcPr>
          <w:p w:rsidR="0072124A" w:rsidRDefault="0072124A" w:rsidP="00534D65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№503-03                          от 16.06.2023</w:t>
            </w:r>
          </w:p>
          <w:p w:rsidR="0072124A" w:rsidRPr="00B4277C" w:rsidRDefault="0072124A" w:rsidP="00534D65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ООО «АЙРА ТОРРЕС»</w:t>
            </w:r>
          </w:p>
        </w:tc>
      </w:tr>
      <w:tr w:rsidR="0072124A" w:rsidRPr="00B4277C" w:rsidTr="0072124A">
        <w:tc>
          <w:tcPr>
            <w:tcW w:w="992" w:type="dxa"/>
          </w:tcPr>
          <w:p w:rsidR="0072124A" w:rsidRPr="00B4277C" w:rsidRDefault="0072124A" w:rsidP="005738FB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4.</w:t>
            </w:r>
          </w:p>
        </w:tc>
        <w:tc>
          <w:tcPr>
            <w:tcW w:w="1843" w:type="dxa"/>
          </w:tcPr>
          <w:p w:rsidR="0072124A" w:rsidRPr="00F26A1C" w:rsidRDefault="0072124A" w:rsidP="0085176A">
            <w:pPr>
              <w:pStyle w:val="a4"/>
              <w:ind w:left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6A1C">
              <w:rPr>
                <w:rFonts w:ascii="PT Astra Serif" w:hAnsi="PT Astra Serif" w:cs="PT Astra Serif"/>
                <w:sz w:val="24"/>
                <w:szCs w:val="24"/>
              </w:rPr>
              <w:t xml:space="preserve">Здание холодного склада 303 - 2, </w:t>
            </w:r>
            <w:proofErr w:type="gramStart"/>
            <w:r w:rsidRPr="00F26A1C">
              <w:rPr>
                <w:rFonts w:ascii="PT Astra Serif" w:hAnsi="PT Astra Serif" w:cs="PT Astra Serif"/>
                <w:sz w:val="24"/>
                <w:szCs w:val="24"/>
              </w:rPr>
              <w:t xml:space="preserve">назначение:   </w:t>
            </w:r>
            <w:proofErr w:type="gramEnd"/>
            <w:r w:rsidRPr="00F26A1C">
              <w:rPr>
                <w:rFonts w:ascii="PT Astra Serif" w:hAnsi="PT Astra Serif" w:cs="PT Astra Serif"/>
                <w:sz w:val="24"/>
                <w:szCs w:val="24"/>
              </w:rPr>
              <w:t xml:space="preserve">           нежилое, количество этажей: 1,  в том числе     подземных 0, площадь 1760,3 кв. м, кадастровый номер: 73:24:021110:210, Ульяновская область,     г. Ульяновск, проезд Инженерный 30-й, д. 21,                    и земельный </w:t>
            </w:r>
            <w:r w:rsidRPr="00F26A1C">
              <w:rPr>
                <w:rFonts w:ascii="PT Astra Serif" w:hAnsi="PT Astra Serif" w:cs="PT Astra Serif"/>
                <w:sz w:val="24"/>
                <w:szCs w:val="24"/>
              </w:rPr>
              <w:lastRenderedPageBreak/>
              <w:t xml:space="preserve">участок, площадь 4128 кв. м,                   кадастровый номер: 73:24:021110:88,                              местоположение установлено относительно            ориентира, расположенного в границах участка. Почтовый адрес ориентира: </w:t>
            </w:r>
            <w:proofErr w:type="gramStart"/>
            <w:r w:rsidRPr="00F26A1C">
              <w:rPr>
                <w:rFonts w:ascii="PT Astra Serif" w:hAnsi="PT Astra Serif" w:cs="PT Astra Serif"/>
                <w:sz w:val="24"/>
                <w:szCs w:val="24"/>
              </w:rPr>
              <w:t>Ульяновская  область</w:t>
            </w:r>
            <w:proofErr w:type="gramEnd"/>
            <w:r w:rsidRPr="00F26A1C">
              <w:rPr>
                <w:rFonts w:ascii="PT Astra Serif" w:hAnsi="PT Astra Serif" w:cs="PT Astra Serif"/>
                <w:sz w:val="24"/>
                <w:szCs w:val="24"/>
              </w:rPr>
              <w:t xml:space="preserve">,   г. Ульяновск, р-н Заволжский, </w:t>
            </w:r>
            <w:proofErr w:type="spellStart"/>
            <w:r w:rsidRPr="00F26A1C">
              <w:rPr>
                <w:rFonts w:ascii="PT Astra Serif" w:hAnsi="PT Astra Serif" w:cs="PT Astra Serif"/>
                <w:sz w:val="24"/>
                <w:szCs w:val="24"/>
              </w:rPr>
              <w:t>промзона</w:t>
            </w:r>
            <w:proofErr w:type="spellEnd"/>
            <w:r w:rsidRPr="00F26A1C">
              <w:rPr>
                <w:rFonts w:ascii="PT Astra Serif" w:hAnsi="PT Astra Serif" w:cs="PT Astra Serif"/>
                <w:sz w:val="24"/>
                <w:szCs w:val="24"/>
              </w:rPr>
              <w:t xml:space="preserve"> АО «Авиастар»</w:t>
            </w:r>
          </w:p>
        </w:tc>
        <w:tc>
          <w:tcPr>
            <w:tcW w:w="1418" w:type="dxa"/>
          </w:tcPr>
          <w:p w:rsidR="0072124A" w:rsidRPr="00B4277C" w:rsidRDefault="00A119B8" w:rsidP="005738FB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Публичное предложение</w:t>
            </w:r>
          </w:p>
        </w:tc>
        <w:tc>
          <w:tcPr>
            <w:tcW w:w="1417" w:type="dxa"/>
          </w:tcPr>
          <w:p w:rsidR="0072124A" w:rsidRPr="00B4277C" w:rsidRDefault="0072124A" w:rsidP="005738FB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8 327 292,0</w:t>
            </w:r>
          </w:p>
        </w:tc>
        <w:tc>
          <w:tcPr>
            <w:tcW w:w="1418" w:type="dxa"/>
          </w:tcPr>
          <w:p w:rsidR="0072124A" w:rsidRPr="00B4277C" w:rsidRDefault="0072124A" w:rsidP="005738FB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416 364,6</w:t>
            </w:r>
          </w:p>
        </w:tc>
        <w:tc>
          <w:tcPr>
            <w:tcW w:w="1701" w:type="dxa"/>
          </w:tcPr>
          <w:p w:rsidR="0072124A" w:rsidRDefault="00AA3F83" w:rsidP="005738FB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832 729,2</w:t>
            </w:r>
          </w:p>
        </w:tc>
        <w:tc>
          <w:tcPr>
            <w:tcW w:w="1701" w:type="dxa"/>
          </w:tcPr>
          <w:p w:rsidR="0072124A" w:rsidRDefault="00AA3F83" w:rsidP="005738FB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4 163 646,0</w:t>
            </w:r>
          </w:p>
        </w:tc>
        <w:tc>
          <w:tcPr>
            <w:tcW w:w="1417" w:type="dxa"/>
          </w:tcPr>
          <w:p w:rsidR="0072124A" w:rsidRPr="00B4277C" w:rsidRDefault="0072124A" w:rsidP="005738FB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832 729,2</w:t>
            </w:r>
          </w:p>
        </w:tc>
        <w:tc>
          <w:tcPr>
            <w:tcW w:w="1843" w:type="dxa"/>
          </w:tcPr>
          <w:p w:rsidR="0072124A" w:rsidRDefault="0072124A" w:rsidP="00534D65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№503-04                          от 16.06.2023</w:t>
            </w:r>
          </w:p>
          <w:p w:rsidR="0072124A" w:rsidRPr="00B4277C" w:rsidRDefault="0072124A" w:rsidP="00534D65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ООО «АЙРА ТОРРЕС»</w:t>
            </w:r>
          </w:p>
        </w:tc>
      </w:tr>
      <w:tr w:rsidR="00A02FE8" w:rsidRPr="00B4277C" w:rsidTr="0072124A">
        <w:tc>
          <w:tcPr>
            <w:tcW w:w="992" w:type="dxa"/>
          </w:tcPr>
          <w:p w:rsidR="00A02FE8" w:rsidRPr="00B4277C" w:rsidRDefault="00B25BBD" w:rsidP="00A02FE8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5</w:t>
            </w:r>
            <w:r w:rsidR="00A02FE8" w:rsidRPr="00B4277C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02FE8" w:rsidRPr="00B4277C" w:rsidRDefault="00A02FE8" w:rsidP="00A02FE8">
            <w:pPr>
              <w:pStyle w:val="a4"/>
              <w:ind w:left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4277C">
              <w:rPr>
                <w:rFonts w:ascii="PT Astra Serif" w:hAnsi="PT Astra Serif"/>
                <w:sz w:val="24"/>
                <w:szCs w:val="24"/>
              </w:rPr>
              <w:t xml:space="preserve">Здание цеха товаров народного потребления, назначение: нежилое, количество этажей: 2, в том числе подземных 0, площадь 1021,5 </w:t>
            </w:r>
            <w:r w:rsidRPr="00B4277C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кв. м, кадастровый номер: 73:13:030101:159, Ульяновская область, р-н Радищевский, </w:t>
            </w:r>
            <w:proofErr w:type="spellStart"/>
            <w:r w:rsidRPr="00B4277C">
              <w:rPr>
                <w:rFonts w:ascii="PT Astra Serif" w:hAnsi="PT Astra Serif"/>
                <w:sz w:val="24"/>
                <w:szCs w:val="24"/>
              </w:rPr>
              <w:t>р.п</w:t>
            </w:r>
            <w:proofErr w:type="spellEnd"/>
            <w:r w:rsidRPr="00B4277C">
              <w:rPr>
                <w:rFonts w:ascii="PT Astra Serif" w:hAnsi="PT Astra Serif"/>
                <w:sz w:val="24"/>
                <w:szCs w:val="24"/>
              </w:rPr>
              <w:t xml:space="preserve">. Радищево, ул. Чкалова, д. 92, и земельный участок, площадь 3090 кв. м, кадастровый номер: 73:13:030101:351, местоположение установлено относительно ориентира, расположенного в границах участка. Почтовый адрес ориентира: Ульяновская область, р-н Радищевский, </w:t>
            </w:r>
            <w:proofErr w:type="spellStart"/>
            <w:r w:rsidRPr="00B4277C">
              <w:rPr>
                <w:rFonts w:ascii="PT Astra Serif" w:hAnsi="PT Astra Serif"/>
                <w:sz w:val="24"/>
                <w:szCs w:val="24"/>
              </w:rPr>
              <w:t>р.п</w:t>
            </w:r>
            <w:proofErr w:type="spellEnd"/>
            <w:r w:rsidRPr="00B4277C">
              <w:rPr>
                <w:rFonts w:ascii="PT Astra Serif" w:hAnsi="PT Astra Serif"/>
                <w:sz w:val="24"/>
                <w:szCs w:val="24"/>
              </w:rPr>
              <w:t>. Радищево</w:t>
            </w:r>
          </w:p>
        </w:tc>
        <w:tc>
          <w:tcPr>
            <w:tcW w:w="1418" w:type="dxa"/>
          </w:tcPr>
          <w:p w:rsidR="00A02FE8" w:rsidRPr="00B4277C" w:rsidRDefault="00A02FE8" w:rsidP="00A02FE8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Публичное предложение</w:t>
            </w:r>
          </w:p>
        </w:tc>
        <w:tc>
          <w:tcPr>
            <w:tcW w:w="1417" w:type="dxa"/>
          </w:tcPr>
          <w:p w:rsidR="00A02FE8" w:rsidRPr="00F51951" w:rsidRDefault="00A02FE8" w:rsidP="00A02FE8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1951">
              <w:rPr>
                <w:rFonts w:ascii="PT Astra Serif" w:hAnsi="PT Astra Serif"/>
                <w:sz w:val="24"/>
                <w:szCs w:val="24"/>
              </w:rPr>
              <w:t>2 570 124,22</w:t>
            </w:r>
          </w:p>
        </w:tc>
        <w:tc>
          <w:tcPr>
            <w:tcW w:w="1418" w:type="dxa"/>
          </w:tcPr>
          <w:p w:rsidR="00A02FE8" w:rsidRPr="00F51951" w:rsidRDefault="00A02FE8" w:rsidP="00A02FE8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1951">
              <w:rPr>
                <w:rFonts w:ascii="PT Astra Serif" w:hAnsi="PT Astra Serif"/>
                <w:sz w:val="24"/>
                <w:szCs w:val="24"/>
              </w:rPr>
              <w:t>128 506,21</w:t>
            </w:r>
          </w:p>
        </w:tc>
        <w:tc>
          <w:tcPr>
            <w:tcW w:w="1701" w:type="dxa"/>
          </w:tcPr>
          <w:p w:rsidR="00A02FE8" w:rsidRPr="00F51951" w:rsidRDefault="00AA3F83" w:rsidP="00A02FE8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1951">
              <w:rPr>
                <w:rFonts w:ascii="PT Astra Serif" w:hAnsi="PT Astra Serif"/>
                <w:sz w:val="24"/>
                <w:szCs w:val="24"/>
              </w:rPr>
              <w:t>257 012,42</w:t>
            </w:r>
          </w:p>
        </w:tc>
        <w:tc>
          <w:tcPr>
            <w:tcW w:w="1701" w:type="dxa"/>
          </w:tcPr>
          <w:p w:rsidR="00A02FE8" w:rsidRPr="00B4277C" w:rsidRDefault="00AA3F83" w:rsidP="00A02FE8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1 285 062,11</w:t>
            </w:r>
          </w:p>
        </w:tc>
        <w:tc>
          <w:tcPr>
            <w:tcW w:w="1417" w:type="dxa"/>
          </w:tcPr>
          <w:p w:rsidR="00A02FE8" w:rsidRPr="00F51951" w:rsidRDefault="00A02FE8" w:rsidP="00A02FE8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1951">
              <w:rPr>
                <w:rFonts w:ascii="PT Astra Serif" w:hAnsi="PT Astra Serif"/>
                <w:sz w:val="24"/>
                <w:szCs w:val="24"/>
              </w:rPr>
              <w:t>257 012,42</w:t>
            </w:r>
          </w:p>
        </w:tc>
        <w:tc>
          <w:tcPr>
            <w:tcW w:w="1843" w:type="dxa"/>
          </w:tcPr>
          <w:p w:rsidR="00A02FE8" w:rsidRPr="00B4277C" w:rsidRDefault="00A02FE8" w:rsidP="00A02FE8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№ 2250/22 от 29.08.2023 ООО «ПЕРВОЦВЕТ»</w:t>
            </w:r>
          </w:p>
        </w:tc>
      </w:tr>
      <w:tr w:rsidR="00A02FE8" w:rsidRPr="00B4277C" w:rsidTr="0072124A">
        <w:tc>
          <w:tcPr>
            <w:tcW w:w="992" w:type="dxa"/>
          </w:tcPr>
          <w:p w:rsidR="00A02FE8" w:rsidRPr="00B4277C" w:rsidRDefault="00B25BBD" w:rsidP="00A02FE8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6</w:t>
            </w:r>
            <w:r w:rsidR="00A02FE8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02FE8" w:rsidRPr="00B4277C" w:rsidRDefault="00A02FE8" w:rsidP="00A02FE8">
            <w:pPr>
              <w:pStyle w:val="a4"/>
              <w:ind w:left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4277C">
              <w:rPr>
                <w:rFonts w:ascii="PT Astra Serif" w:hAnsi="PT Astra Serif"/>
                <w:sz w:val="24"/>
                <w:szCs w:val="24"/>
              </w:rPr>
              <w:t xml:space="preserve">Материальный склад, назначение: нежилое, количество этажей: 1, в том числе подземных 0, площадь 99 кв. м, кадастровый номер: 73:13:030101:157, Ульяновская область, р-н Радищевский, </w:t>
            </w:r>
            <w:proofErr w:type="spellStart"/>
            <w:r w:rsidRPr="00B4277C">
              <w:rPr>
                <w:rFonts w:ascii="PT Astra Serif" w:hAnsi="PT Astra Serif"/>
                <w:sz w:val="24"/>
                <w:szCs w:val="24"/>
              </w:rPr>
              <w:t>р.п</w:t>
            </w:r>
            <w:proofErr w:type="spellEnd"/>
            <w:r w:rsidRPr="00B4277C">
              <w:rPr>
                <w:rFonts w:ascii="PT Astra Serif" w:hAnsi="PT Astra Serif"/>
                <w:sz w:val="24"/>
                <w:szCs w:val="24"/>
              </w:rPr>
              <w:t xml:space="preserve">. Радищево, ул. Чкалова, д. 92, и земельный участок, площадь 481 кв. м, кадастровый номер: 73:13:030101:353, Ульяновская область, р-н Радищевский, </w:t>
            </w:r>
            <w:proofErr w:type="spellStart"/>
            <w:r w:rsidRPr="00B4277C">
              <w:rPr>
                <w:rFonts w:ascii="PT Astra Serif" w:hAnsi="PT Astra Serif"/>
                <w:sz w:val="24"/>
                <w:szCs w:val="24"/>
              </w:rPr>
              <w:t>р.п</w:t>
            </w:r>
            <w:proofErr w:type="spellEnd"/>
            <w:r w:rsidRPr="00B4277C">
              <w:rPr>
                <w:rFonts w:ascii="PT Astra Serif" w:hAnsi="PT Astra Serif"/>
                <w:sz w:val="24"/>
                <w:szCs w:val="24"/>
              </w:rPr>
              <w:t>. Радищево</w:t>
            </w:r>
          </w:p>
        </w:tc>
        <w:tc>
          <w:tcPr>
            <w:tcW w:w="1418" w:type="dxa"/>
          </w:tcPr>
          <w:p w:rsidR="00A02FE8" w:rsidRPr="00B4277C" w:rsidRDefault="00A02FE8" w:rsidP="00A02FE8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Публичное предложение</w:t>
            </w:r>
          </w:p>
        </w:tc>
        <w:tc>
          <w:tcPr>
            <w:tcW w:w="1417" w:type="dxa"/>
          </w:tcPr>
          <w:p w:rsidR="00A02FE8" w:rsidRPr="00F51951" w:rsidRDefault="00A02FE8" w:rsidP="00A02FE8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1951">
              <w:rPr>
                <w:rFonts w:ascii="PT Astra Serif" w:hAnsi="PT Astra Serif"/>
                <w:sz w:val="24"/>
                <w:szCs w:val="24"/>
              </w:rPr>
              <w:t>1 725 350,13</w:t>
            </w:r>
          </w:p>
        </w:tc>
        <w:tc>
          <w:tcPr>
            <w:tcW w:w="1418" w:type="dxa"/>
          </w:tcPr>
          <w:p w:rsidR="00A02FE8" w:rsidRPr="00F51951" w:rsidRDefault="00A02FE8" w:rsidP="00A02FE8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1951">
              <w:rPr>
                <w:rFonts w:ascii="PT Astra Serif" w:hAnsi="PT Astra Serif"/>
                <w:sz w:val="24"/>
                <w:szCs w:val="24"/>
              </w:rPr>
              <w:t>86 267,51</w:t>
            </w:r>
          </w:p>
        </w:tc>
        <w:tc>
          <w:tcPr>
            <w:tcW w:w="1701" w:type="dxa"/>
          </w:tcPr>
          <w:p w:rsidR="00A02FE8" w:rsidRPr="00F51951" w:rsidRDefault="00AA3F83" w:rsidP="00A02FE8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1951">
              <w:rPr>
                <w:rFonts w:ascii="PT Astra Serif" w:hAnsi="PT Astra Serif"/>
                <w:sz w:val="24"/>
                <w:szCs w:val="24"/>
              </w:rPr>
              <w:t>172 535,01</w:t>
            </w:r>
          </w:p>
        </w:tc>
        <w:tc>
          <w:tcPr>
            <w:tcW w:w="1701" w:type="dxa"/>
          </w:tcPr>
          <w:p w:rsidR="00A02FE8" w:rsidRPr="00B4277C" w:rsidRDefault="00AA3F83" w:rsidP="00A02FE8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862 675,07</w:t>
            </w:r>
          </w:p>
        </w:tc>
        <w:tc>
          <w:tcPr>
            <w:tcW w:w="1417" w:type="dxa"/>
          </w:tcPr>
          <w:p w:rsidR="00A02FE8" w:rsidRPr="00F51951" w:rsidRDefault="00A02FE8" w:rsidP="00A02FE8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1951">
              <w:rPr>
                <w:rFonts w:ascii="PT Astra Serif" w:hAnsi="PT Astra Serif"/>
                <w:sz w:val="24"/>
                <w:szCs w:val="24"/>
              </w:rPr>
              <w:t>172 535,01</w:t>
            </w:r>
          </w:p>
        </w:tc>
        <w:tc>
          <w:tcPr>
            <w:tcW w:w="1843" w:type="dxa"/>
          </w:tcPr>
          <w:p w:rsidR="00A02FE8" w:rsidRPr="00B4277C" w:rsidRDefault="00A02FE8" w:rsidP="00A02FE8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№ 2251/22 от 29.08.2023 ООО «ПЕРВОЦВЕТ»</w:t>
            </w:r>
          </w:p>
        </w:tc>
      </w:tr>
      <w:tr w:rsidR="00A02FE8" w:rsidRPr="00B4277C" w:rsidTr="0072124A">
        <w:tc>
          <w:tcPr>
            <w:tcW w:w="992" w:type="dxa"/>
          </w:tcPr>
          <w:p w:rsidR="00A02FE8" w:rsidRPr="00B4277C" w:rsidRDefault="00B25BBD" w:rsidP="00A02FE8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</w:t>
            </w:r>
            <w:r w:rsidR="00A02FE8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02FE8" w:rsidRPr="00B4277C" w:rsidRDefault="00A02FE8" w:rsidP="00A02FE8">
            <w:pPr>
              <w:pStyle w:val="a4"/>
              <w:ind w:left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4277C">
              <w:rPr>
                <w:rFonts w:ascii="PT Astra Serif" w:hAnsi="PT Astra Serif"/>
                <w:sz w:val="24"/>
                <w:szCs w:val="24"/>
              </w:rPr>
              <w:t xml:space="preserve">Склад ГСМ, назначение: нежилое, количество </w:t>
            </w:r>
            <w:r w:rsidRPr="00B4277C">
              <w:rPr>
                <w:rFonts w:ascii="PT Astra Serif" w:hAnsi="PT Astra Serif"/>
                <w:sz w:val="24"/>
                <w:szCs w:val="24"/>
              </w:rPr>
              <w:lastRenderedPageBreak/>
              <w:t xml:space="preserve">этажей: 1, в том числе подземных 0, площадь 33,4 кв. м, кадастровый номер: 73:13:030101:160, Ульяновская область, р-н Радищевский, </w:t>
            </w:r>
            <w:proofErr w:type="spellStart"/>
            <w:r w:rsidRPr="00B4277C">
              <w:rPr>
                <w:rFonts w:ascii="PT Astra Serif" w:hAnsi="PT Astra Serif"/>
                <w:sz w:val="24"/>
                <w:szCs w:val="24"/>
              </w:rPr>
              <w:t>р.п</w:t>
            </w:r>
            <w:proofErr w:type="spellEnd"/>
            <w:r w:rsidRPr="00B4277C">
              <w:rPr>
                <w:rFonts w:ascii="PT Astra Serif" w:hAnsi="PT Astra Serif"/>
                <w:sz w:val="24"/>
                <w:szCs w:val="24"/>
              </w:rPr>
              <w:t xml:space="preserve">. Радищево, ул. Чкалова, д. 92, и земельный участок, площадь 328 кв. м, кадастровый номер: 73:13:030101:354, Ульяновская область, р-н Радищевский, </w:t>
            </w:r>
            <w:proofErr w:type="spellStart"/>
            <w:r w:rsidRPr="00B4277C">
              <w:rPr>
                <w:rFonts w:ascii="PT Astra Serif" w:hAnsi="PT Astra Serif"/>
                <w:sz w:val="24"/>
                <w:szCs w:val="24"/>
              </w:rPr>
              <w:t>р.п</w:t>
            </w:r>
            <w:proofErr w:type="spellEnd"/>
            <w:r w:rsidRPr="00B4277C">
              <w:rPr>
                <w:rFonts w:ascii="PT Astra Serif" w:hAnsi="PT Astra Serif"/>
                <w:sz w:val="24"/>
                <w:szCs w:val="24"/>
              </w:rPr>
              <w:t>. Радищево</w:t>
            </w:r>
          </w:p>
        </w:tc>
        <w:tc>
          <w:tcPr>
            <w:tcW w:w="1418" w:type="dxa"/>
          </w:tcPr>
          <w:p w:rsidR="00A02FE8" w:rsidRPr="00B4277C" w:rsidRDefault="00A02FE8" w:rsidP="00A02FE8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Публичное предложение</w:t>
            </w:r>
          </w:p>
        </w:tc>
        <w:tc>
          <w:tcPr>
            <w:tcW w:w="1417" w:type="dxa"/>
          </w:tcPr>
          <w:p w:rsidR="00A02FE8" w:rsidRPr="00F51951" w:rsidRDefault="00A02FE8" w:rsidP="00A02FE8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1951">
              <w:rPr>
                <w:rFonts w:ascii="PT Astra Serif" w:hAnsi="PT Astra Serif"/>
                <w:sz w:val="24"/>
                <w:szCs w:val="24"/>
              </w:rPr>
              <w:t>221 440,44</w:t>
            </w:r>
          </w:p>
        </w:tc>
        <w:tc>
          <w:tcPr>
            <w:tcW w:w="1418" w:type="dxa"/>
          </w:tcPr>
          <w:p w:rsidR="00A02FE8" w:rsidRPr="00F51951" w:rsidRDefault="00A02FE8" w:rsidP="00A02FE8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1951">
              <w:rPr>
                <w:rFonts w:ascii="PT Astra Serif" w:hAnsi="PT Astra Serif"/>
                <w:sz w:val="24"/>
                <w:szCs w:val="24"/>
              </w:rPr>
              <w:t>11 072,02</w:t>
            </w:r>
          </w:p>
        </w:tc>
        <w:tc>
          <w:tcPr>
            <w:tcW w:w="1701" w:type="dxa"/>
          </w:tcPr>
          <w:p w:rsidR="00A02FE8" w:rsidRPr="00F51951" w:rsidRDefault="00AA3F83" w:rsidP="00A02FE8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1951">
              <w:rPr>
                <w:rFonts w:ascii="PT Astra Serif" w:hAnsi="PT Astra Serif"/>
                <w:sz w:val="24"/>
                <w:szCs w:val="24"/>
              </w:rPr>
              <w:t>22 144,04</w:t>
            </w:r>
          </w:p>
        </w:tc>
        <w:tc>
          <w:tcPr>
            <w:tcW w:w="1701" w:type="dxa"/>
          </w:tcPr>
          <w:p w:rsidR="00A02FE8" w:rsidRPr="00B4277C" w:rsidRDefault="00AA3F83" w:rsidP="00A02FE8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110 720,22</w:t>
            </w:r>
          </w:p>
        </w:tc>
        <w:tc>
          <w:tcPr>
            <w:tcW w:w="1417" w:type="dxa"/>
          </w:tcPr>
          <w:p w:rsidR="00A02FE8" w:rsidRPr="00F51951" w:rsidRDefault="00A02FE8" w:rsidP="00A02FE8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1951">
              <w:rPr>
                <w:rFonts w:ascii="PT Astra Serif" w:hAnsi="PT Astra Serif"/>
                <w:sz w:val="24"/>
                <w:szCs w:val="24"/>
              </w:rPr>
              <w:t>22 144,04</w:t>
            </w:r>
          </w:p>
        </w:tc>
        <w:tc>
          <w:tcPr>
            <w:tcW w:w="1843" w:type="dxa"/>
          </w:tcPr>
          <w:p w:rsidR="00A02FE8" w:rsidRPr="00B4277C" w:rsidRDefault="00A02FE8" w:rsidP="00A02FE8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№ 2252/22 от 29.08.2023 ООО </w:t>
            </w:r>
            <w:r>
              <w:rPr>
                <w:rFonts w:ascii="PT Astra Serif" w:hAnsi="PT Astra Serif"/>
                <w:sz w:val="24"/>
                <w:szCs w:val="24"/>
              </w:rPr>
              <w:lastRenderedPageBreak/>
              <w:t>«ПЕРВОЦВЕТ»</w:t>
            </w:r>
          </w:p>
        </w:tc>
      </w:tr>
      <w:tr w:rsidR="00A02FE8" w:rsidRPr="00B4277C" w:rsidTr="0072124A">
        <w:tc>
          <w:tcPr>
            <w:tcW w:w="992" w:type="dxa"/>
          </w:tcPr>
          <w:p w:rsidR="00A02FE8" w:rsidRPr="00B4277C" w:rsidRDefault="00B25BBD" w:rsidP="00A02FE8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8</w:t>
            </w:r>
            <w:r w:rsidR="00A02FE8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02FE8" w:rsidRPr="00B4277C" w:rsidRDefault="00A02FE8" w:rsidP="00A02FE8">
            <w:pPr>
              <w:pStyle w:val="a4"/>
              <w:ind w:left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4277C">
              <w:rPr>
                <w:rFonts w:ascii="PT Astra Serif" w:hAnsi="PT Astra Serif"/>
                <w:sz w:val="24"/>
                <w:szCs w:val="24"/>
              </w:rPr>
              <w:t xml:space="preserve">Нежилое здание, назначение: нежилое, количество этажей: 1, в том числе подземных 0, </w:t>
            </w:r>
            <w:r w:rsidRPr="00B4277C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площадь 396 кв. м, кадастровый номер: 73:03:050104:432, и земельный участок, площадь 2804 кв. м, кадастровый номер: 73:03:050104:26, Ульяновская обл., р-н </w:t>
            </w:r>
            <w:proofErr w:type="spellStart"/>
            <w:r w:rsidRPr="00B4277C">
              <w:rPr>
                <w:rFonts w:ascii="PT Astra Serif" w:hAnsi="PT Astra Serif"/>
                <w:sz w:val="24"/>
                <w:szCs w:val="24"/>
              </w:rPr>
              <w:t>Вешкаймский</w:t>
            </w:r>
            <w:proofErr w:type="spellEnd"/>
            <w:r w:rsidRPr="00B4277C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proofErr w:type="spellStart"/>
            <w:r w:rsidRPr="00B4277C">
              <w:rPr>
                <w:rFonts w:ascii="PT Astra Serif" w:hAnsi="PT Astra Serif"/>
                <w:sz w:val="24"/>
                <w:szCs w:val="24"/>
              </w:rPr>
              <w:t>р.п</w:t>
            </w:r>
            <w:proofErr w:type="spellEnd"/>
            <w:r w:rsidRPr="00B4277C">
              <w:rPr>
                <w:rFonts w:ascii="PT Astra Serif" w:hAnsi="PT Astra Serif"/>
                <w:sz w:val="24"/>
                <w:szCs w:val="24"/>
              </w:rPr>
              <w:t>. Вешкайма, ул. Строителей, д. 13</w:t>
            </w:r>
          </w:p>
        </w:tc>
        <w:tc>
          <w:tcPr>
            <w:tcW w:w="1418" w:type="dxa"/>
          </w:tcPr>
          <w:p w:rsidR="00A02FE8" w:rsidRPr="00B4277C" w:rsidRDefault="00A02FE8" w:rsidP="00A02FE8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Публичное предложение</w:t>
            </w:r>
          </w:p>
        </w:tc>
        <w:tc>
          <w:tcPr>
            <w:tcW w:w="1417" w:type="dxa"/>
          </w:tcPr>
          <w:p w:rsidR="00A02FE8" w:rsidRPr="00F51951" w:rsidRDefault="00A02FE8" w:rsidP="00A02FE8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1951">
              <w:rPr>
                <w:rFonts w:ascii="PT Astra Serif" w:hAnsi="PT Astra Serif"/>
                <w:sz w:val="24"/>
                <w:szCs w:val="24"/>
              </w:rPr>
              <w:t>1 790 685,08</w:t>
            </w:r>
          </w:p>
        </w:tc>
        <w:tc>
          <w:tcPr>
            <w:tcW w:w="1418" w:type="dxa"/>
          </w:tcPr>
          <w:p w:rsidR="00A02FE8" w:rsidRPr="00F51951" w:rsidRDefault="00A02FE8" w:rsidP="00A02FE8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1951">
              <w:rPr>
                <w:rFonts w:ascii="PT Astra Serif" w:hAnsi="PT Astra Serif"/>
                <w:sz w:val="24"/>
                <w:szCs w:val="24"/>
              </w:rPr>
              <w:t>89 534,25</w:t>
            </w:r>
          </w:p>
        </w:tc>
        <w:tc>
          <w:tcPr>
            <w:tcW w:w="1701" w:type="dxa"/>
          </w:tcPr>
          <w:p w:rsidR="00A02FE8" w:rsidRPr="00F51951" w:rsidRDefault="00AA3F83" w:rsidP="00A02FE8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1951">
              <w:rPr>
                <w:rFonts w:ascii="PT Astra Serif" w:hAnsi="PT Astra Serif"/>
                <w:sz w:val="24"/>
                <w:szCs w:val="24"/>
              </w:rPr>
              <w:t>179 068,51</w:t>
            </w:r>
          </w:p>
        </w:tc>
        <w:tc>
          <w:tcPr>
            <w:tcW w:w="1701" w:type="dxa"/>
          </w:tcPr>
          <w:p w:rsidR="00A02FE8" w:rsidRDefault="00AA3F83" w:rsidP="00A02FE8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895 342,</w:t>
            </w:r>
          </w:p>
          <w:p w:rsidR="00AA3F83" w:rsidRPr="00B4277C" w:rsidRDefault="00AA3F83" w:rsidP="00A02FE8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54</w:t>
            </w:r>
          </w:p>
        </w:tc>
        <w:tc>
          <w:tcPr>
            <w:tcW w:w="1417" w:type="dxa"/>
          </w:tcPr>
          <w:p w:rsidR="00A02FE8" w:rsidRPr="00F51951" w:rsidRDefault="00A02FE8" w:rsidP="00A02FE8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1951">
              <w:rPr>
                <w:rFonts w:ascii="PT Astra Serif" w:hAnsi="PT Astra Serif"/>
                <w:sz w:val="24"/>
                <w:szCs w:val="24"/>
              </w:rPr>
              <w:t>179 068,51</w:t>
            </w:r>
          </w:p>
        </w:tc>
        <w:tc>
          <w:tcPr>
            <w:tcW w:w="1843" w:type="dxa"/>
          </w:tcPr>
          <w:p w:rsidR="00A02FE8" w:rsidRPr="00B4277C" w:rsidRDefault="00A02FE8" w:rsidP="00A02FE8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№ 2253/22 от 29.08.2023 ООО «ПЕРВОЦВЕТ»</w:t>
            </w:r>
          </w:p>
        </w:tc>
      </w:tr>
      <w:tr w:rsidR="00A02FE8" w:rsidRPr="00B4277C" w:rsidTr="0072124A">
        <w:tc>
          <w:tcPr>
            <w:tcW w:w="992" w:type="dxa"/>
          </w:tcPr>
          <w:p w:rsidR="00A02FE8" w:rsidRPr="00B4277C" w:rsidRDefault="00B25BBD" w:rsidP="00A02FE8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9</w:t>
            </w:r>
            <w:r w:rsidR="00A02FE8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02FE8" w:rsidRPr="00B4277C" w:rsidRDefault="00A02FE8" w:rsidP="00A02FE8">
            <w:pPr>
              <w:pStyle w:val="a4"/>
              <w:ind w:left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4277C">
              <w:rPr>
                <w:rFonts w:ascii="PT Astra Serif" w:hAnsi="PT Astra Serif"/>
                <w:sz w:val="24"/>
                <w:szCs w:val="24"/>
              </w:rPr>
              <w:t xml:space="preserve">Цех ширпотреба, назначение: нежилое, количество этажей: 1, в том числе подземных 0, площадь 252,4 кв. м, кадастровый номер: 73:07:071101:1065, Ульяновская область, р-н </w:t>
            </w:r>
            <w:proofErr w:type="spellStart"/>
            <w:r w:rsidRPr="00B4277C">
              <w:rPr>
                <w:rFonts w:ascii="PT Astra Serif" w:hAnsi="PT Astra Serif"/>
                <w:sz w:val="24"/>
                <w:szCs w:val="24"/>
              </w:rPr>
              <w:lastRenderedPageBreak/>
              <w:t>Майнский</w:t>
            </w:r>
            <w:proofErr w:type="spellEnd"/>
            <w:r w:rsidRPr="00B4277C">
              <w:rPr>
                <w:rFonts w:ascii="PT Astra Serif" w:hAnsi="PT Astra Serif"/>
                <w:sz w:val="24"/>
                <w:szCs w:val="24"/>
              </w:rPr>
              <w:t>, с. Белое Озеро, ул. Белозерское Лесничество, д. 7</w:t>
            </w:r>
          </w:p>
        </w:tc>
        <w:tc>
          <w:tcPr>
            <w:tcW w:w="1418" w:type="dxa"/>
          </w:tcPr>
          <w:p w:rsidR="00A02FE8" w:rsidRPr="00B4277C" w:rsidRDefault="00A02FE8" w:rsidP="00A02FE8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Публичное предложение</w:t>
            </w:r>
          </w:p>
        </w:tc>
        <w:tc>
          <w:tcPr>
            <w:tcW w:w="1417" w:type="dxa"/>
          </w:tcPr>
          <w:p w:rsidR="00A02FE8" w:rsidRPr="00F51951" w:rsidRDefault="00A02FE8" w:rsidP="00A02FE8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1951">
              <w:rPr>
                <w:rFonts w:ascii="PT Astra Serif" w:hAnsi="PT Astra Serif"/>
                <w:sz w:val="24"/>
                <w:szCs w:val="24"/>
              </w:rPr>
              <w:t>2 118 234,19</w:t>
            </w:r>
          </w:p>
        </w:tc>
        <w:tc>
          <w:tcPr>
            <w:tcW w:w="1418" w:type="dxa"/>
          </w:tcPr>
          <w:p w:rsidR="00A02FE8" w:rsidRPr="00F51951" w:rsidRDefault="00A02FE8" w:rsidP="00A02FE8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1951">
              <w:rPr>
                <w:rFonts w:ascii="PT Astra Serif" w:hAnsi="PT Astra Serif"/>
                <w:sz w:val="24"/>
                <w:szCs w:val="24"/>
              </w:rPr>
              <w:t>105 911,71</w:t>
            </w:r>
          </w:p>
        </w:tc>
        <w:tc>
          <w:tcPr>
            <w:tcW w:w="1701" w:type="dxa"/>
          </w:tcPr>
          <w:p w:rsidR="00A02FE8" w:rsidRPr="00F51951" w:rsidRDefault="004841B8" w:rsidP="00A02FE8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1951">
              <w:rPr>
                <w:rFonts w:ascii="PT Astra Serif" w:hAnsi="PT Astra Serif"/>
                <w:sz w:val="24"/>
                <w:szCs w:val="24"/>
              </w:rPr>
              <w:t>211 823,42</w:t>
            </w:r>
          </w:p>
        </w:tc>
        <w:tc>
          <w:tcPr>
            <w:tcW w:w="1701" w:type="dxa"/>
          </w:tcPr>
          <w:p w:rsidR="00A02FE8" w:rsidRPr="00B4277C" w:rsidRDefault="004841B8" w:rsidP="00A02FE8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1 059 117,1</w:t>
            </w:r>
          </w:p>
        </w:tc>
        <w:tc>
          <w:tcPr>
            <w:tcW w:w="1417" w:type="dxa"/>
          </w:tcPr>
          <w:p w:rsidR="00A02FE8" w:rsidRPr="00F51951" w:rsidRDefault="00A02FE8" w:rsidP="00A02FE8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1951">
              <w:rPr>
                <w:rFonts w:ascii="PT Astra Serif" w:hAnsi="PT Astra Serif"/>
                <w:sz w:val="24"/>
                <w:szCs w:val="24"/>
              </w:rPr>
              <w:t>211 823,42</w:t>
            </w:r>
          </w:p>
        </w:tc>
        <w:tc>
          <w:tcPr>
            <w:tcW w:w="1843" w:type="dxa"/>
          </w:tcPr>
          <w:p w:rsidR="00A02FE8" w:rsidRPr="00B4277C" w:rsidRDefault="00A02FE8" w:rsidP="00A02FE8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№ 2255/22 от 29.08.2023 ООО «ПЕРВОЦВЕТ»</w:t>
            </w:r>
          </w:p>
        </w:tc>
      </w:tr>
      <w:tr w:rsidR="00A02FE8" w:rsidRPr="00B4277C" w:rsidTr="0072124A">
        <w:tc>
          <w:tcPr>
            <w:tcW w:w="992" w:type="dxa"/>
          </w:tcPr>
          <w:p w:rsidR="00A02FE8" w:rsidRPr="00B4277C" w:rsidRDefault="002A0250" w:rsidP="00B25BBD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  <w:r w:rsidR="00B25BBD">
              <w:rPr>
                <w:rFonts w:ascii="PT Astra Serif" w:hAnsi="PT Astra Serif"/>
                <w:sz w:val="24"/>
                <w:szCs w:val="24"/>
              </w:rPr>
              <w:t>0</w:t>
            </w:r>
            <w:r w:rsidR="00A02FE8" w:rsidRPr="00B4277C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02FE8" w:rsidRPr="00B4277C" w:rsidRDefault="00A02FE8" w:rsidP="00A02FE8">
            <w:pPr>
              <w:pStyle w:val="a4"/>
              <w:ind w:left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4277C">
              <w:rPr>
                <w:rFonts w:ascii="PT Astra Serif" w:hAnsi="PT Astra Serif"/>
                <w:sz w:val="24"/>
                <w:szCs w:val="24"/>
              </w:rPr>
              <w:t xml:space="preserve">Цех лесничества, назначение: нежилое, </w:t>
            </w:r>
            <w:proofErr w:type="gramStart"/>
            <w:r w:rsidRPr="00B4277C">
              <w:rPr>
                <w:rFonts w:ascii="PT Astra Serif" w:hAnsi="PT Astra Serif"/>
                <w:sz w:val="24"/>
                <w:szCs w:val="24"/>
              </w:rPr>
              <w:t xml:space="preserve">количество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4277C">
              <w:rPr>
                <w:rFonts w:ascii="PT Astra Serif" w:hAnsi="PT Astra Serif"/>
                <w:sz w:val="24"/>
                <w:szCs w:val="24"/>
              </w:rPr>
              <w:t>этажей</w:t>
            </w:r>
            <w:proofErr w:type="gramEnd"/>
            <w:r w:rsidRPr="00B4277C">
              <w:rPr>
                <w:rFonts w:ascii="PT Astra Serif" w:hAnsi="PT Astra Serif"/>
                <w:sz w:val="24"/>
                <w:szCs w:val="24"/>
              </w:rPr>
              <w:t>: 1, в том числе подземных 0, площадь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4277C">
              <w:rPr>
                <w:rFonts w:ascii="PT Astra Serif" w:hAnsi="PT Astra Serif"/>
                <w:sz w:val="24"/>
                <w:szCs w:val="24"/>
              </w:rPr>
              <w:t xml:space="preserve">495,2 кв. м, кадастровый номер 73:15:040101:3068, Ульяновская область, р-н </w:t>
            </w:r>
            <w:proofErr w:type="spellStart"/>
            <w:r w:rsidRPr="00B4277C">
              <w:rPr>
                <w:rFonts w:ascii="PT Astra Serif" w:hAnsi="PT Astra Serif"/>
                <w:sz w:val="24"/>
                <w:szCs w:val="24"/>
              </w:rPr>
              <w:t>Старокулаткинский</w:t>
            </w:r>
            <w:proofErr w:type="spellEnd"/>
            <w:r w:rsidRPr="00B4277C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proofErr w:type="spellStart"/>
            <w:r w:rsidRPr="00B4277C">
              <w:rPr>
                <w:rFonts w:ascii="PT Astra Serif" w:hAnsi="PT Astra Serif"/>
                <w:sz w:val="24"/>
                <w:szCs w:val="24"/>
              </w:rPr>
              <w:t>р.п</w:t>
            </w:r>
            <w:proofErr w:type="spellEnd"/>
            <w:r w:rsidRPr="00B4277C">
              <w:rPr>
                <w:rFonts w:ascii="PT Astra Serif" w:hAnsi="PT Astra Serif"/>
                <w:sz w:val="24"/>
                <w:szCs w:val="24"/>
              </w:rPr>
              <w:t>. Старая Кулатка, ул. Красногвардейская, д. 2, и земельный участок площадью 12271 кв. м, кадастровый номер 73:15:040101:3</w:t>
            </w:r>
            <w:r w:rsidRPr="00B4277C">
              <w:rPr>
                <w:rFonts w:ascii="PT Astra Serif" w:hAnsi="PT Astra Serif"/>
                <w:sz w:val="24"/>
                <w:szCs w:val="24"/>
              </w:rPr>
              <w:lastRenderedPageBreak/>
              <w:t xml:space="preserve">257, местоположение установлено относительно ориентира, расположенного в границах участка. Почтовый адрес ориентира: Ульяновская область, </w:t>
            </w:r>
            <w:r w:rsidRPr="00B4277C">
              <w:rPr>
                <w:rFonts w:ascii="PT Astra Serif" w:hAnsi="PT Astra Serif"/>
                <w:sz w:val="24"/>
                <w:szCs w:val="24"/>
              </w:rPr>
              <w:br/>
              <w:t xml:space="preserve">р-н </w:t>
            </w:r>
            <w:proofErr w:type="spellStart"/>
            <w:r w:rsidRPr="00B4277C">
              <w:rPr>
                <w:rFonts w:ascii="PT Astra Serif" w:hAnsi="PT Astra Serif"/>
                <w:sz w:val="24"/>
                <w:szCs w:val="24"/>
              </w:rPr>
              <w:t>Старокулаткинский</w:t>
            </w:r>
            <w:proofErr w:type="spellEnd"/>
            <w:r w:rsidRPr="00B4277C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proofErr w:type="spellStart"/>
            <w:r w:rsidRPr="00B4277C">
              <w:rPr>
                <w:rFonts w:ascii="PT Astra Serif" w:hAnsi="PT Astra Serif"/>
                <w:sz w:val="24"/>
                <w:szCs w:val="24"/>
              </w:rPr>
              <w:t>р.п</w:t>
            </w:r>
            <w:proofErr w:type="spellEnd"/>
            <w:r w:rsidRPr="00B4277C">
              <w:rPr>
                <w:rFonts w:ascii="PT Astra Serif" w:hAnsi="PT Astra Serif"/>
                <w:sz w:val="24"/>
                <w:szCs w:val="24"/>
              </w:rPr>
              <w:t xml:space="preserve">. Старая Кулатка, ул. Красногвардейская </w:t>
            </w:r>
          </w:p>
        </w:tc>
        <w:tc>
          <w:tcPr>
            <w:tcW w:w="1418" w:type="dxa"/>
          </w:tcPr>
          <w:p w:rsidR="00A02FE8" w:rsidRPr="00B4277C" w:rsidRDefault="00A02FE8" w:rsidP="00A02FE8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Публичное предложение</w:t>
            </w:r>
          </w:p>
        </w:tc>
        <w:tc>
          <w:tcPr>
            <w:tcW w:w="1417" w:type="dxa"/>
          </w:tcPr>
          <w:p w:rsidR="00A02FE8" w:rsidRPr="00F51951" w:rsidRDefault="00A02FE8" w:rsidP="00A02FE8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1951">
              <w:rPr>
                <w:rFonts w:ascii="PT Astra Serif" w:hAnsi="PT Astra Serif"/>
                <w:sz w:val="24"/>
                <w:szCs w:val="24"/>
              </w:rPr>
              <w:t>4 026 823,19</w:t>
            </w:r>
          </w:p>
        </w:tc>
        <w:tc>
          <w:tcPr>
            <w:tcW w:w="1418" w:type="dxa"/>
          </w:tcPr>
          <w:p w:rsidR="00A02FE8" w:rsidRPr="00F51951" w:rsidRDefault="00A02FE8" w:rsidP="00A02FE8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1951">
              <w:rPr>
                <w:rFonts w:ascii="PT Astra Serif" w:hAnsi="PT Astra Serif"/>
                <w:sz w:val="24"/>
                <w:szCs w:val="24"/>
              </w:rPr>
              <w:t>201 341,16</w:t>
            </w:r>
          </w:p>
        </w:tc>
        <w:tc>
          <w:tcPr>
            <w:tcW w:w="1701" w:type="dxa"/>
          </w:tcPr>
          <w:p w:rsidR="00A02FE8" w:rsidRPr="00F51951" w:rsidRDefault="004841B8" w:rsidP="00A02FE8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1951">
              <w:rPr>
                <w:rFonts w:ascii="PT Astra Serif" w:hAnsi="PT Astra Serif"/>
                <w:sz w:val="24"/>
                <w:szCs w:val="24"/>
              </w:rPr>
              <w:t>402 682,32</w:t>
            </w:r>
          </w:p>
        </w:tc>
        <w:tc>
          <w:tcPr>
            <w:tcW w:w="1701" w:type="dxa"/>
          </w:tcPr>
          <w:p w:rsidR="00A02FE8" w:rsidRPr="00B4277C" w:rsidRDefault="004841B8" w:rsidP="002D6723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2 013 411,</w:t>
            </w:r>
            <w:r w:rsidR="002D6723">
              <w:rPr>
                <w:rFonts w:ascii="PT Astra Serif" w:hAnsi="PT Astra Serif"/>
                <w:sz w:val="24"/>
                <w:szCs w:val="24"/>
              </w:rPr>
              <w:t>60</w:t>
            </w:r>
          </w:p>
        </w:tc>
        <w:tc>
          <w:tcPr>
            <w:tcW w:w="1417" w:type="dxa"/>
          </w:tcPr>
          <w:p w:rsidR="00A02FE8" w:rsidRPr="00F51951" w:rsidRDefault="00A02FE8" w:rsidP="00A02FE8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1951">
              <w:rPr>
                <w:rFonts w:ascii="PT Astra Serif" w:hAnsi="PT Astra Serif"/>
                <w:sz w:val="24"/>
                <w:szCs w:val="24"/>
              </w:rPr>
              <w:t>402 682,32</w:t>
            </w:r>
          </w:p>
        </w:tc>
        <w:tc>
          <w:tcPr>
            <w:tcW w:w="1843" w:type="dxa"/>
          </w:tcPr>
          <w:p w:rsidR="00A02FE8" w:rsidRPr="00B4277C" w:rsidRDefault="00A02FE8" w:rsidP="00A02FE8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№ 2256/22 от 29.08.2023 ООО «ПЕРВОЦВЕТ»</w:t>
            </w:r>
          </w:p>
        </w:tc>
      </w:tr>
      <w:tr w:rsidR="00A02FE8" w:rsidRPr="00B4277C" w:rsidTr="0072124A">
        <w:tc>
          <w:tcPr>
            <w:tcW w:w="992" w:type="dxa"/>
          </w:tcPr>
          <w:p w:rsidR="00A02FE8" w:rsidRPr="00B4277C" w:rsidRDefault="002A0250" w:rsidP="00B25BBD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  <w:r w:rsidR="00B25BBD">
              <w:rPr>
                <w:rFonts w:ascii="PT Astra Serif" w:hAnsi="PT Astra Serif"/>
                <w:sz w:val="24"/>
                <w:szCs w:val="24"/>
              </w:rPr>
              <w:t>1</w:t>
            </w:r>
            <w:r w:rsidR="00A02FE8" w:rsidRPr="00B4277C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02FE8" w:rsidRPr="00B4277C" w:rsidRDefault="00A02FE8" w:rsidP="00A02FE8">
            <w:pPr>
              <w:pStyle w:val="a4"/>
              <w:ind w:left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4277C">
              <w:rPr>
                <w:rFonts w:ascii="PT Astra Serif" w:hAnsi="PT Astra Serif"/>
                <w:sz w:val="24"/>
                <w:szCs w:val="24"/>
              </w:rPr>
              <w:t xml:space="preserve">Здание </w:t>
            </w:r>
            <w:proofErr w:type="spellStart"/>
            <w:r w:rsidRPr="00B4277C">
              <w:rPr>
                <w:rFonts w:ascii="PT Astra Serif" w:hAnsi="PT Astra Serif"/>
                <w:sz w:val="24"/>
                <w:szCs w:val="24"/>
              </w:rPr>
              <w:t>лесопильнотарного</w:t>
            </w:r>
            <w:proofErr w:type="spellEnd"/>
            <w:r w:rsidRPr="00B4277C">
              <w:rPr>
                <w:rFonts w:ascii="PT Astra Serif" w:hAnsi="PT Astra Serif"/>
                <w:sz w:val="24"/>
                <w:szCs w:val="24"/>
              </w:rPr>
              <w:t xml:space="preserve"> цеха, назначение: нежилое, количество этажей: 2, в том числе подземных 0, площадь 1929,1 кв. м, кадастровый номер: 73:09:010401:3</w:t>
            </w:r>
            <w:r w:rsidRPr="00B4277C">
              <w:rPr>
                <w:rFonts w:ascii="PT Astra Serif" w:hAnsi="PT Astra Serif"/>
                <w:sz w:val="24"/>
                <w:szCs w:val="24"/>
              </w:rPr>
              <w:lastRenderedPageBreak/>
              <w:t xml:space="preserve">87, Ульяновская область, р-н </w:t>
            </w:r>
            <w:proofErr w:type="gramStart"/>
            <w:r w:rsidRPr="00B4277C">
              <w:rPr>
                <w:rFonts w:ascii="PT Astra Serif" w:hAnsi="PT Astra Serif"/>
                <w:sz w:val="24"/>
                <w:szCs w:val="24"/>
              </w:rPr>
              <w:t xml:space="preserve">Николаевский,   </w:t>
            </w:r>
            <w:proofErr w:type="gramEnd"/>
            <w:r w:rsidRPr="00B4277C">
              <w:rPr>
                <w:rFonts w:ascii="PT Astra Serif" w:hAnsi="PT Astra Serif"/>
                <w:sz w:val="24"/>
                <w:szCs w:val="24"/>
              </w:rPr>
              <w:t xml:space="preserve">                                      с. </w:t>
            </w:r>
            <w:proofErr w:type="spellStart"/>
            <w:r w:rsidRPr="00B4277C">
              <w:rPr>
                <w:rFonts w:ascii="PT Astra Serif" w:hAnsi="PT Astra Serif"/>
                <w:sz w:val="24"/>
                <w:szCs w:val="24"/>
              </w:rPr>
              <w:t>Поспеловка</w:t>
            </w:r>
            <w:proofErr w:type="spellEnd"/>
            <w:r w:rsidRPr="00B4277C">
              <w:rPr>
                <w:rFonts w:ascii="PT Astra Serif" w:hAnsi="PT Astra Serif"/>
                <w:sz w:val="24"/>
                <w:szCs w:val="24"/>
              </w:rPr>
              <w:t xml:space="preserve">, ул. Заводская, д. 91 и земельный участок, площадь 8897 кв. м, кадастровый номер: 73:09:010401:567, Ульяновская область, р-н Николаевский,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                                 </w:t>
            </w:r>
            <w:r w:rsidRPr="00B4277C">
              <w:rPr>
                <w:rFonts w:ascii="PT Astra Serif" w:hAnsi="PT Astra Serif"/>
                <w:sz w:val="24"/>
                <w:szCs w:val="24"/>
              </w:rPr>
              <w:t xml:space="preserve">с. </w:t>
            </w:r>
            <w:proofErr w:type="spellStart"/>
            <w:r w:rsidRPr="00B4277C">
              <w:rPr>
                <w:rFonts w:ascii="PT Astra Serif" w:hAnsi="PT Astra Serif"/>
                <w:sz w:val="24"/>
                <w:szCs w:val="24"/>
              </w:rPr>
              <w:t>Поспеловка</w:t>
            </w:r>
            <w:proofErr w:type="spellEnd"/>
            <w:r w:rsidRPr="00B4277C">
              <w:rPr>
                <w:rFonts w:ascii="PT Astra Serif" w:hAnsi="PT Astra Serif"/>
                <w:sz w:val="24"/>
                <w:szCs w:val="24"/>
              </w:rPr>
              <w:t>, ул. Заводская</w:t>
            </w:r>
          </w:p>
        </w:tc>
        <w:tc>
          <w:tcPr>
            <w:tcW w:w="1418" w:type="dxa"/>
          </w:tcPr>
          <w:p w:rsidR="00A02FE8" w:rsidRPr="00B4277C" w:rsidRDefault="00A02FE8" w:rsidP="00A02FE8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Публичное предложение</w:t>
            </w:r>
          </w:p>
        </w:tc>
        <w:tc>
          <w:tcPr>
            <w:tcW w:w="1417" w:type="dxa"/>
          </w:tcPr>
          <w:p w:rsidR="00A02FE8" w:rsidRPr="00B4277C" w:rsidRDefault="00A02FE8" w:rsidP="00A02FE8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3 164 216,78</w:t>
            </w:r>
          </w:p>
        </w:tc>
        <w:tc>
          <w:tcPr>
            <w:tcW w:w="1418" w:type="dxa"/>
          </w:tcPr>
          <w:p w:rsidR="00A02FE8" w:rsidRPr="00B4277C" w:rsidRDefault="00A02FE8" w:rsidP="00A02FE8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158 210,84</w:t>
            </w:r>
          </w:p>
        </w:tc>
        <w:tc>
          <w:tcPr>
            <w:tcW w:w="1701" w:type="dxa"/>
          </w:tcPr>
          <w:p w:rsidR="00A02FE8" w:rsidRPr="00B4277C" w:rsidRDefault="004841B8" w:rsidP="00A02FE8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316 421,68</w:t>
            </w:r>
          </w:p>
        </w:tc>
        <w:tc>
          <w:tcPr>
            <w:tcW w:w="1701" w:type="dxa"/>
          </w:tcPr>
          <w:p w:rsidR="00A02FE8" w:rsidRPr="00B4277C" w:rsidRDefault="004841B8" w:rsidP="00A02FE8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1 582 108,39</w:t>
            </w:r>
          </w:p>
        </w:tc>
        <w:tc>
          <w:tcPr>
            <w:tcW w:w="1417" w:type="dxa"/>
          </w:tcPr>
          <w:p w:rsidR="00A02FE8" w:rsidRPr="00B4277C" w:rsidRDefault="00A02FE8" w:rsidP="00A02FE8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316 421,68</w:t>
            </w:r>
          </w:p>
        </w:tc>
        <w:tc>
          <w:tcPr>
            <w:tcW w:w="1843" w:type="dxa"/>
          </w:tcPr>
          <w:p w:rsidR="00A02FE8" w:rsidRPr="00B4277C" w:rsidRDefault="00A02FE8" w:rsidP="00A02FE8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№ 2257/22 от 29.08.2023 ООО «ПЕРВОЦВЕТ»</w:t>
            </w:r>
          </w:p>
        </w:tc>
      </w:tr>
      <w:tr w:rsidR="00A02FE8" w:rsidRPr="00B4277C" w:rsidTr="0072124A">
        <w:tc>
          <w:tcPr>
            <w:tcW w:w="992" w:type="dxa"/>
          </w:tcPr>
          <w:p w:rsidR="00A02FE8" w:rsidRPr="00B4277C" w:rsidRDefault="002A0250" w:rsidP="00B25BBD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  <w:r w:rsidR="00B25BBD">
              <w:rPr>
                <w:rFonts w:ascii="PT Astra Serif" w:hAnsi="PT Astra Serif"/>
                <w:sz w:val="24"/>
                <w:szCs w:val="24"/>
              </w:rPr>
              <w:t>2</w:t>
            </w:r>
            <w:r w:rsidR="00A02FE8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02FE8" w:rsidRPr="00B4277C" w:rsidRDefault="00A02FE8" w:rsidP="00A02FE8">
            <w:pPr>
              <w:pStyle w:val="a4"/>
              <w:ind w:left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4277C">
              <w:rPr>
                <w:rFonts w:ascii="PT Astra Serif" w:hAnsi="PT Astra Serif"/>
                <w:sz w:val="24"/>
                <w:szCs w:val="24"/>
              </w:rPr>
              <w:t>Здание сушилки 6-ти камерной, назначение: нежилое, количество этажей: 1, в том числе подземных 1, площадь 217,5 кв. м, кадастровый номер: 73:09:010401:3</w:t>
            </w:r>
            <w:r w:rsidRPr="00B4277C">
              <w:rPr>
                <w:rFonts w:ascii="PT Astra Serif" w:hAnsi="PT Astra Serif"/>
                <w:sz w:val="24"/>
                <w:szCs w:val="24"/>
              </w:rPr>
              <w:lastRenderedPageBreak/>
              <w:t xml:space="preserve">90, Ульяновская область, р-н </w:t>
            </w:r>
            <w:proofErr w:type="gramStart"/>
            <w:r w:rsidRPr="00B4277C">
              <w:rPr>
                <w:rFonts w:ascii="PT Astra Serif" w:hAnsi="PT Astra Serif"/>
                <w:sz w:val="24"/>
                <w:szCs w:val="24"/>
              </w:rPr>
              <w:t xml:space="preserve">Николаевский,   </w:t>
            </w:r>
            <w:proofErr w:type="gramEnd"/>
            <w:r w:rsidRPr="00B4277C">
              <w:rPr>
                <w:rFonts w:ascii="PT Astra Serif" w:hAnsi="PT Astra Serif"/>
                <w:sz w:val="24"/>
                <w:szCs w:val="24"/>
              </w:rPr>
              <w:t xml:space="preserve">               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                 </w:t>
            </w:r>
            <w:r w:rsidRPr="00B4277C">
              <w:rPr>
                <w:rFonts w:ascii="PT Astra Serif" w:hAnsi="PT Astra Serif"/>
                <w:sz w:val="24"/>
                <w:szCs w:val="24"/>
              </w:rPr>
              <w:t xml:space="preserve">с. </w:t>
            </w:r>
            <w:proofErr w:type="spellStart"/>
            <w:r w:rsidRPr="00B4277C">
              <w:rPr>
                <w:rFonts w:ascii="PT Astra Serif" w:hAnsi="PT Astra Serif"/>
                <w:sz w:val="24"/>
                <w:szCs w:val="24"/>
              </w:rPr>
              <w:t>Поспеловка</w:t>
            </w:r>
            <w:proofErr w:type="spellEnd"/>
            <w:r w:rsidRPr="00B4277C">
              <w:rPr>
                <w:rFonts w:ascii="PT Astra Serif" w:hAnsi="PT Astra Serif"/>
                <w:sz w:val="24"/>
                <w:szCs w:val="24"/>
              </w:rPr>
              <w:t xml:space="preserve">, ул. Заводская, д. 91 и земельный участок, площадь 381 кв. м, </w:t>
            </w:r>
            <w:r w:rsidRPr="00B4277C">
              <w:rPr>
                <w:rFonts w:ascii="PT Astra Serif" w:hAnsi="PT Astra Serif"/>
                <w:sz w:val="24"/>
                <w:szCs w:val="24"/>
              </w:rPr>
              <w:br/>
              <w:t xml:space="preserve">кадастровый номер: 73:09:010401:566, Ульяновская область, р-н Николаевский,              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                 </w:t>
            </w:r>
            <w:r w:rsidRPr="00B4277C">
              <w:rPr>
                <w:rFonts w:ascii="PT Astra Serif" w:hAnsi="PT Astra Serif"/>
                <w:sz w:val="24"/>
                <w:szCs w:val="24"/>
              </w:rPr>
              <w:t xml:space="preserve"> с. </w:t>
            </w:r>
            <w:proofErr w:type="spellStart"/>
            <w:r w:rsidRPr="00B4277C">
              <w:rPr>
                <w:rFonts w:ascii="PT Astra Serif" w:hAnsi="PT Astra Serif"/>
                <w:sz w:val="24"/>
                <w:szCs w:val="24"/>
              </w:rPr>
              <w:t>Поспеловка</w:t>
            </w:r>
            <w:proofErr w:type="spellEnd"/>
            <w:r w:rsidRPr="00B4277C">
              <w:rPr>
                <w:rFonts w:ascii="PT Astra Serif" w:hAnsi="PT Astra Serif"/>
                <w:sz w:val="24"/>
                <w:szCs w:val="24"/>
              </w:rPr>
              <w:t>, ул. Заводская</w:t>
            </w:r>
          </w:p>
        </w:tc>
        <w:tc>
          <w:tcPr>
            <w:tcW w:w="1418" w:type="dxa"/>
          </w:tcPr>
          <w:p w:rsidR="00A02FE8" w:rsidRPr="00B4277C" w:rsidRDefault="00A02FE8" w:rsidP="00A02FE8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Публичное предложение</w:t>
            </w:r>
          </w:p>
        </w:tc>
        <w:tc>
          <w:tcPr>
            <w:tcW w:w="1417" w:type="dxa"/>
          </w:tcPr>
          <w:p w:rsidR="00A02FE8" w:rsidRPr="00B4277C" w:rsidRDefault="00A02FE8" w:rsidP="00A02FE8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450 795,25</w:t>
            </w:r>
          </w:p>
        </w:tc>
        <w:tc>
          <w:tcPr>
            <w:tcW w:w="1418" w:type="dxa"/>
          </w:tcPr>
          <w:p w:rsidR="00A02FE8" w:rsidRPr="00B4277C" w:rsidRDefault="00A02FE8" w:rsidP="00A02FE8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22 539,76</w:t>
            </w:r>
          </w:p>
        </w:tc>
        <w:tc>
          <w:tcPr>
            <w:tcW w:w="1701" w:type="dxa"/>
          </w:tcPr>
          <w:p w:rsidR="00A02FE8" w:rsidRPr="00B4277C" w:rsidRDefault="00EC37B1" w:rsidP="00A02FE8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45 079,53</w:t>
            </w:r>
          </w:p>
        </w:tc>
        <w:tc>
          <w:tcPr>
            <w:tcW w:w="1701" w:type="dxa"/>
          </w:tcPr>
          <w:p w:rsidR="00A02FE8" w:rsidRPr="00B4277C" w:rsidRDefault="00EC37B1" w:rsidP="00A02FE8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225 397,63</w:t>
            </w:r>
          </w:p>
        </w:tc>
        <w:tc>
          <w:tcPr>
            <w:tcW w:w="1417" w:type="dxa"/>
          </w:tcPr>
          <w:p w:rsidR="00A02FE8" w:rsidRPr="00B4277C" w:rsidRDefault="00A02FE8" w:rsidP="00A02FE8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45 079,53</w:t>
            </w:r>
          </w:p>
        </w:tc>
        <w:tc>
          <w:tcPr>
            <w:tcW w:w="1843" w:type="dxa"/>
          </w:tcPr>
          <w:p w:rsidR="00A02FE8" w:rsidRPr="00B4277C" w:rsidRDefault="00A02FE8" w:rsidP="00A02FE8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№ 2258/22 от 29.08.2023 ООО «ПЕРВОЦВЕТ»</w:t>
            </w:r>
          </w:p>
        </w:tc>
      </w:tr>
    </w:tbl>
    <w:p w:rsidR="000F2D25" w:rsidRPr="00B4277C" w:rsidRDefault="00875F65">
      <w:pPr>
        <w:rPr>
          <w:sz w:val="24"/>
          <w:szCs w:val="24"/>
        </w:rPr>
      </w:pPr>
      <w:r w:rsidRPr="00B4277C">
        <w:rPr>
          <w:sz w:val="24"/>
          <w:szCs w:val="24"/>
        </w:rPr>
        <w:lastRenderedPageBreak/>
        <w:t xml:space="preserve">                                                                                   ____________________________________</w:t>
      </w:r>
    </w:p>
    <w:sectPr w:rsidR="000F2D25" w:rsidRPr="00B4277C" w:rsidSect="000F2D25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D25"/>
    <w:rsid w:val="00030AE2"/>
    <w:rsid w:val="00037FB1"/>
    <w:rsid w:val="00046780"/>
    <w:rsid w:val="00050758"/>
    <w:rsid w:val="00052E38"/>
    <w:rsid w:val="000547A9"/>
    <w:rsid w:val="000632C3"/>
    <w:rsid w:val="00095E64"/>
    <w:rsid w:val="000B6D67"/>
    <w:rsid w:val="000F2D25"/>
    <w:rsid w:val="00161D2B"/>
    <w:rsid w:val="00260F04"/>
    <w:rsid w:val="002A0250"/>
    <w:rsid w:val="002C2227"/>
    <w:rsid w:val="002C2713"/>
    <w:rsid w:val="002D6723"/>
    <w:rsid w:val="003501C7"/>
    <w:rsid w:val="003F195C"/>
    <w:rsid w:val="00412FC8"/>
    <w:rsid w:val="0042556A"/>
    <w:rsid w:val="004841B8"/>
    <w:rsid w:val="00484C4D"/>
    <w:rsid w:val="0049166F"/>
    <w:rsid w:val="00491F18"/>
    <w:rsid w:val="004D01DF"/>
    <w:rsid w:val="00534D65"/>
    <w:rsid w:val="00536802"/>
    <w:rsid w:val="005738FB"/>
    <w:rsid w:val="0058434E"/>
    <w:rsid w:val="00596886"/>
    <w:rsid w:val="00645C06"/>
    <w:rsid w:val="006B4A4D"/>
    <w:rsid w:val="006C2FF1"/>
    <w:rsid w:val="0072124A"/>
    <w:rsid w:val="007B7C65"/>
    <w:rsid w:val="0085176A"/>
    <w:rsid w:val="00875F65"/>
    <w:rsid w:val="008A03A6"/>
    <w:rsid w:val="008E656C"/>
    <w:rsid w:val="00950ABC"/>
    <w:rsid w:val="00957F59"/>
    <w:rsid w:val="00971DE3"/>
    <w:rsid w:val="00A02FE8"/>
    <w:rsid w:val="00A0312C"/>
    <w:rsid w:val="00A119B8"/>
    <w:rsid w:val="00AA3F83"/>
    <w:rsid w:val="00AD761E"/>
    <w:rsid w:val="00B049D8"/>
    <w:rsid w:val="00B131F7"/>
    <w:rsid w:val="00B1697D"/>
    <w:rsid w:val="00B25BBD"/>
    <w:rsid w:val="00B4277C"/>
    <w:rsid w:val="00B5036B"/>
    <w:rsid w:val="00B67D49"/>
    <w:rsid w:val="00BC4B0C"/>
    <w:rsid w:val="00C748E9"/>
    <w:rsid w:val="00C871DE"/>
    <w:rsid w:val="00CF4586"/>
    <w:rsid w:val="00D36E18"/>
    <w:rsid w:val="00DA7F6D"/>
    <w:rsid w:val="00DC42B4"/>
    <w:rsid w:val="00DD7331"/>
    <w:rsid w:val="00DE2F6D"/>
    <w:rsid w:val="00DE6354"/>
    <w:rsid w:val="00EA7464"/>
    <w:rsid w:val="00EC37B1"/>
    <w:rsid w:val="00EF4E42"/>
    <w:rsid w:val="00F26A1C"/>
    <w:rsid w:val="00F419CC"/>
    <w:rsid w:val="00F63F59"/>
    <w:rsid w:val="00FA2CEA"/>
    <w:rsid w:val="00FC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1D4BFE-9D04-4B0D-B47C-098CFB1FB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="Times New Roman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2D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F2D25"/>
    <w:pPr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paragraph" w:styleId="a5">
    <w:name w:val="Body Text Indent"/>
    <w:basedOn w:val="a"/>
    <w:link w:val="a6"/>
    <w:rsid w:val="00B131F7"/>
    <w:pPr>
      <w:suppressAutoHyphens/>
      <w:spacing w:after="120" w:line="240" w:lineRule="auto"/>
      <w:ind w:left="283"/>
    </w:pPr>
    <w:rPr>
      <w:rFonts w:ascii="Times New Roman" w:eastAsia="Times New Roman" w:hAnsi="Times New Roman"/>
      <w:color w:val="auto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B131F7"/>
    <w:rPr>
      <w:rFonts w:ascii="Times New Roman" w:eastAsia="Times New Roman" w:hAnsi="Times New Roman"/>
      <w:color w:val="auto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875F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75F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1059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User123</dc:creator>
  <cp:keywords/>
  <dc:description/>
  <cp:lastModifiedBy>User123</cp:lastModifiedBy>
  <cp:revision>4</cp:revision>
  <cp:lastPrinted>2023-10-25T12:01:00Z</cp:lastPrinted>
  <dcterms:created xsi:type="dcterms:W3CDTF">2023-12-20T07:01:00Z</dcterms:created>
  <dcterms:modified xsi:type="dcterms:W3CDTF">2024-01-15T13:23:00Z</dcterms:modified>
</cp:coreProperties>
</file>